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99CF" w14:textId="60D18E2D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F83482">
        <w:rPr>
          <w:rFonts w:ascii="Georgia" w:hAnsi="Georgia"/>
          <w:b/>
          <w:sz w:val="20"/>
          <w:szCs w:val="20"/>
          <w:u w:val="single"/>
        </w:rPr>
        <w:t>Ju</w:t>
      </w:r>
      <w:r w:rsidR="002D087A">
        <w:rPr>
          <w:rFonts w:ascii="Georgia" w:hAnsi="Georgia"/>
          <w:b/>
          <w:sz w:val="20"/>
          <w:szCs w:val="20"/>
          <w:u w:val="single"/>
        </w:rPr>
        <w:t>ly</w:t>
      </w:r>
      <w:r w:rsidR="00F83482">
        <w:rPr>
          <w:rFonts w:ascii="Georgia" w:hAnsi="Georgia"/>
          <w:b/>
          <w:sz w:val="20"/>
          <w:szCs w:val="20"/>
          <w:u w:val="single"/>
        </w:rPr>
        <w:t xml:space="preserve"> 2</w:t>
      </w:r>
      <w:r w:rsidR="002D087A">
        <w:rPr>
          <w:rFonts w:ascii="Georgia" w:hAnsi="Georgia"/>
          <w:b/>
          <w:sz w:val="20"/>
          <w:szCs w:val="20"/>
          <w:u w:val="single"/>
        </w:rPr>
        <w:t>3</w:t>
      </w:r>
      <w:proofErr w:type="gramStart"/>
      <w:r w:rsidR="00F83482">
        <w:rPr>
          <w:rFonts w:ascii="Georgia" w:hAnsi="Georgia"/>
          <w:b/>
          <w:sz w:val="20"/>
          <w:szCs w:val="20"/>
          <w:u w:val="single"/>
        </w:rPr>
        <w:t xml:space="preserve">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7EBBEAE8" w14:textId="3FA0E4E0" w:rsidR="00294D06" w:rsidRDefault="00294D06" w:rsidP="00BB71D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June</w:t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ab/>
        <w:t xml:space="preserve">April 23, </w:t>
      </w:r>
      <w:proofErr w:type="gramStart"/>
      <w:r>
        <w:rPr>
          <w:rFonts w:ascii="Georgia" w:hAnsi="Georgia"/>
          <w:sz w:val="20"/>
          <w:szCs w:val="20"/>
        </w:rPr>
        <w:t>2025</w:t>
      </w:r>
      <w:proofErr w:type="gramEnd"/>
      <w:r>
        <w:rPr>
          <w:rFonts w:ascii="Georgia" w:hAnsi="Georgia"/>
          <w:sz w:val="20"/>
          <w:szCs w:val="20"/>
        </w:rPr>
        <w:t xml:space="preserve"> </w:t>
      </w:r>
      <w:r w:rsidR="00060013">
        <w:rPr>
          <w:rFonts w:ascii="Georgia" w:hAnsi="Georgia"/>
          <w:sz w:val="20"/>
          <w:szCs w:val="20"/>
        </w:rPr>
        <w:t xml:space="preserve">revised </w:t>
      </w:r>
      <w:r>
        <w:rPr>
          <w:rFonts w:ascii="Georgia" w:hAnsi="Georgia"/>
          <w:sz w:val="20"/>
          <w:szCs w:val="20"/>
        </w:rPr>
        <w:t xml:space="preserve">to include </w:t>
      </w:r>
      <w:r w:rsidR="00060013">
        <w:rPr>
          <w:rFonts w:ascii="Georgia" w:hAnsi="Georgia"/>
          <w:sz w:val="20"/>
          <w:szCs w:val="20"/>
        </w:rPr>
        <w:t>record of vote</w:t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ab/>
        <w:t xml:space="preserve">July 24, 2024 </w:t>
      </w:r>
      <w:r w:rsidR="00060013">
        <w:rPr>
          <w:rFonts w:ascii="Georgia" w:hAnsi="Georgia"/>
          <w:sz w:val="20"/>
          <w:szCs w:val="20"/>
        </w:rPr>
        <w:t>revised</w:t>
      </w:r>
      <w:r>
        <w:rPr>
          <w:rFonts w:ascii="Georgia" w:hAnsi="Georgia"/>
          <w:sz w:val="20"/>
          <w:szCs w:val="20"/>
        </w:rPr>
        <w:t xml:space="preserve"> to include r</w:t>
      </w:r>
      <w:r w:rsidR="00060013">
        <w:rPr>
          <w:rFonts w:ascii="Georgia" w:hAnsi="Georgia"/>
          <w:sz w:val="20"/>
          <w:szCs w:val="20"/>
        </w:rPr>
        <w:t>ecord of vote</w:t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ab/>
        <w:t xml:space="preserve">July 27, 2022 </w:t>
      </w:r>
      <w:r w:rsidR="00060013">
        <w:rPr>
          <w:rFonts w:ascii="Georgia" w:hAnsi="Georgia"/>
          <w:sz w:val="20"/>
          <w:szCs w:val="20"/>
        </w:rPr>
        <w:t>revised to include record of vote</w:t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tab/>
        <w:t xml:space="preserve">Oct. 27, 2021 </w:t>
      </w:r>
      <w:r w:rsidR="00060013">
        <w:rPr>
          <w:rFonts w:ascii="Georgia" w:hAnsi="Georgia"/>
          <w:sz w:val="20"/>
          <w:szCs w:val="20"/>
        </w:rPr>
        <w:t>revised to include record of vote</w:t>
      </w:r>
    </w:p>
    <w:p w14:paraId="051A0005" w14:textId="34787F10" w:rsidR="00BB71D0" w:rsidRDefault="00BB71D0" w:rsidP="00BB71D0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791947">
        <w:rPr>
          <w:rFonts w:ascii="Georgia" w:hAnsi="Georgia"/>
          <w:sz w:val="20"/>
          <w:szCs w:val="20"/>
        </w:rPr>
        <w:t>Financial Report</w:t>
      </w:r>
      <w:r w:rsidR="00EE0414">
        <w:rPr>
          <w:rFonts w:ascii="Georgia" w:hAnsi="Georgia"/>
          <w:sz w:val="20"/>
          <w:szCs w:val="20"/>
        </w:rPr>
        <w:t xml:space="preserve"> </w:t>
      </w:r>
      <w:r w:rsidRPr="00791947">
        <w:rPr>
          <w:rFonts w:ascii="Georgia" w:hAnsi="Georgia"/>
          <w:sz w:val="20"/>
          <w:szCs w:val="20"/>
        </w:rPr>
        <w:t>-</w:t>
      </w:r>
      <w:r w:rsidR="00EE0414">
        <w:rPr>
          <w:rFonts w:ascii="Georgia" w:hAnsi="Georgia"/>
          <w:sz w:val="20"/>
          <w:szCs w:val="20"/>
        </w:rPr>
        <w:t xml:space="preserve"> </w:t>
      </w:r>
      <w:r w:rsidRPr="00791947">
        <w:rPr>
          <w:rFonts w:ascii="Georgia" w:hAnsi="Georgia"/>
          <w:sz w:val="20"/>
          <w:szCs w:val="20"/>
        </w:rPr>
        <w:t>Erika Miller</w:t>
      </w:r>
    </w:p>
    <w:p w14:paraId="27EB0E10" w14:textId="0D5DB9D6" w:rsidR="009E0A72" w:rsidRPr="002D087A" w:rsidRDefault="002D087A" w:rsidP="002D087A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June </w:t>
      </w:r>
      <w:r w:rsidR="002F0055">
        <w:rPr>
          <w:rFonts w:ascii="Georgia" w:hAnsi="Georgia"/>
          <w:sz w:val="20"/>
          <w:szCs w:val="20"/>
        </w:rPr>
        <w:t>Financials</w:t>
      </w:r>
    </w:p>
    <w:p w14:paraId="29958DA5" w14:textId="77777777" w:rsidR="00BB71D0" w:rsidRDefault="00BB71D0" w:rsidP="00BB71D0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1DB144E4" w:rsidR="002D087A" w:rsidRP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 Update</w:t>
      </w:r>
    </w:p>
    <w:p w14:paraId="73E2B832" w14:textId="430A7D42" w:rsidR="00EE0414" w:rsidRPr="00EE0414" w:rsidRDefault="00A832C6" w:rsidP="00EE0414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16E2E363" w:rsidR="00F04F69" w:rsidRPr="00F04F69" w:rsidRDefault="00A832C6" w:rsidP="00F04F69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Mayor Meeting</w:t>
      </w:r>
    </w:p>
    <w:p w14:paraId="02CC9E9A" w14:textId="6673397D" w:rsidR="00BB71D0" w:rsidRDefault="00BB71D0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6515C0">
        <w:rPr>
          <w:rFonts w:ascii="Georgia" w:hAnsi="Georgia"/>
          <w:sz w:val="20"/>
          <w:szCs w:val="20"/>
        </w:rPr>
        <w:t>Committee Reports</w:t>
      </w:r>
      <w:r w:rsidR="0097790E">
        <w:rPr>
          <w:rFonts w:ascii="Georgia" w:hAnsi="Georgia"/>
          <w:sz w:val="20"/>
          <w:szCs w:val="20"/>
        </w:rPr>
        <w:t xml:space="preserve"> (</w:t>
      </w:r>
      <w:r w:rsidR="000448B6">
        <w:rPr>
          <w:rFonts w:ascii="Georgia" w:hAnsi="Georgia"/>
          <w:sz w:val="20"/>
          <w:szCs w:val="20"/>
        </w:rPr>
        <w:t>none)</w:t>
      </w:r>
    </w:p>
    <w:p w14:paraId="68146031" w14:textId="0AFB8C52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060013">
        <w:rPr>
          <w:rFonts w:ascii="Georgia" w:hAnsi="Georgia"/>
          <w:sz w:val="20"/>
          <w:szCs w:val="20"/>
        </w:rPr>
        <w:t xml:space="preserve">for semi-annual review of closed meeting minutes 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Pr="00616F22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0C0602BA" w14:textId="77777777" w:rsidR="00BB71D0" w:rsidRPr="001A4B1A" w:rsidRDefault="00BB71D0" w:rsidP="00BB71D0">
      <w:pPr>
        <w:rPr>
          <w:rFonts w:ascii="Georgia" w:hAnsi="Georgia"/>
          <w:b/>
          <w:sz w:val="20"/>
          <w:szCs w:val="20"/>
        </w:rPr>
      </w:pPr>
    </w:p>
    <w:p w14:paraId="79A86F43" w14:textId="77777777" w:rsidR="00C60CA5" w:rsidRDefault="00C60CA5"/>
    <w:sectPr w:rsidR="00C60CA5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267"/>
    <w:multiLevelType w:val="hybridMultilevel"/>
    <w:tmpl w:val="217C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3"/>
  </w:num>
  <w:num w:numId="2" w16cid:durableId="338310194">
    <w:abstractNumId w:val="0"/>
  </w:num>
  <w:num w:numId="3" w16cid:durableId="1821996869">
    <w:abstractNumId w:val="5"/>
  </w:num>
  <w:num w:numId="4" w16cid:durableId="29914884">
    <w:abstractNumId w:val="1"/>
  </w:num>
  <w:num w:numId="5" w16cid:durableId="18244927">
    <w:abstractNumId w:val="4"/>
  </w:num>
  <w:num w:numId="6" w16cid:durableId="16525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448B6"/>
    <w:rsid w:val="00060013"/>
    <w:rsid w:val="00083D45"/>
    <w:rsid w:val="000942D1"/>
    <w:rsid w:val="000A5BA3"/>
    <w:rsid w:val="000B5258"/>
    <w:rsid w:val="000F455F"/>
    <w:rsid w:val="00130AFE"/>
    <w:rsid w:val="00163FEE"/>
    <w:rsid w:val="00175C61"/>
    <w:rsid w:val="001F1D1C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A18FC"/>
    <w:rsid w:val="004000D1"/>
    <w:rsid w:val="00424C06"/>
    <w:rsid w:val="0043435C"/>
    <w:rsid w:val="004363F7"/>
    <w:rsid w:val="004536EC"/>
    <w:rsid w:val="00485695"/>
    <w:rsid w:val="004C081C"/>
    <w:rsid w:val="004C0ED1"/>
    <w:rsid w:val="004D22A6"/>
    <w:rsid w:val="004F0128"/>
    <w:rsid w:val="004F103B"/>
    <w:rsid w:val="00500FE7"/>
    <w:rsid w:val="005017E5"/>
    <w:rsid w:val="00513DA0"/>
    <w:rsid w:val="0054270A"/>
    <w:rsid w:val="00556AF4"/>
    <w:rsid w:val="005B0982"/>
    <w:rsid w:val="005C7EFE"/>
    <w:rsid w:val="00651575"/>
    <w:rsid w:val="00663772"/>
    <w:rsid w:val="006B33EF"/>
    <w:rsid w:val="00731063"/>
    <w:rsid w:val="00735D42"/>
    <w:rsid w:val="007B30BA"/>
    <w:rsid w:val="007F07EB"/>
    <w:rsid w:val="007F1AEA"/>
    <w:rsid w:val="008209CC"/>
    <w:rsid w:val="00831D65"/>
    <w:rsid w:val="00844D93"/>
    <w:rsid w:val="00851261"/>
    <w:rsid w:val="0087435A"/>
    <w:rsid w:val="008D4AE3"/>
    <w:rsid w:val="0097790E"/>
    <w:rsid w:val="009D01B6"/>
    <w:rsid w:val="009E0A72"/>
    <w:rsid w:val="00A20EE5"/>
    <w:rsid w:val="00A33671"/>
    <w:rsid w:val="00A832C6"/>
    <w:rsid w:val="00AD2EA7"/>
    <w:rsid w:val="00B35C33"/>
    <w:rsid w:val="00B73565"/>
    <w:rsid w:val="00BB71D0"/>
    <w:rsid w:val="00BD04CA"/>
    <w:rsid w:val="00BE7FA5"/>
    <w:rsid w:val="00C04BEF"/>
    <w:rsid w:val="00C60CA5"/>
    <w:rsid w:val="00C64C4E"/>
    <w:rsid w:val="00C72EF4"/>
    <w:rsid w:val="00CE06DD"/>
    <w:rsid w:val="00D31C8F"/>
    <w:rsid w:val="00D61B32"/>
    <w:rsid w:val="00DC2DA4"/>
    <w:rsid w:val="00E17658"/>
    <w:rsid w:val="00E43A5A"/>
    <w:rsid w:val="00E45158"/>
    <w:rsid w:val="00E57B44"/>
    <w:rsid w:val="00E91808"/>
    <w:rsid w:val="00EE0414"/>
    <w:rsid w:val="00EF1AB8"/>
    <w:rsid w:val="00EF7320"/>
    <w:rsid w:val="00F04F6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663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6</cp:revision>
  <cp:lastPrinted>2025-05-27T16:58:00Z</cp:lastPrinted>
  <dcterms:created xsi:type="dcterms:W3CDTF">2025-07-14T17:41:00Z</dcterms:created>
  <dcterms:modified xsi:type="dcterms:W3CDTF">2025-07-18T18:30:00Z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