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840" w14:textId="0DDE9469" w:rsidR="00110626" w:rsidRPr="00C62294" w:rsidRDefault="00110626" w:rsidP="00110626">
      <w:pPr>
        <w:tabs>
          <w:tab w:val="left" w:pos="360"/>
          <w:tab w:val="left" w:pos="4230"/>
        </w:tabs>
        <w:jc w:val="center"/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AURORA CIVIC CENTER AUTHORITY BOARD OF DIRECTORS</w:t>
      </w:r>
      <w:r w:rsidRPr="00C62294">
        <w:rPr>
          <w:rFonts w:ascii="Cambria" w:hAnsi="Cambria"/>
          <w:sz w:val="16"/>
          <w:szCs w:val="16"/>
        </w:rPr>
        <w:br/>
        <w:t xml:space="preserve">Meeting of the Board </w:t>
      </w:r>
      <w:r w:rsidR="00065D5E">
        <w:rPr>
          <w:rFonts w:ascii="Cambria" w:hAnsi="Cambria"/>
          <w:sz w:val="16"/>
          <w:szCs w:val="16"/>
        </w:rPr>
        <w:t>Novem</w:t>
      </w:r>
      <w:r w:rsidR="004E6088">
        <w:rPr>
          <w:rFonts w:ascii="Cambria" w:hAnsi="Cambria"/>
          <w:sz w:val="16"/>
          <w:szCs w:val="16"/>
        </w:rPr>
        <w:t xml:space="preserve">ber </w:t>
      </w:r>
      <w:r>
        <w:rPr>
          <w:rFonts w:ascii="Cambria" w:hAnsi="Cambria"/>
          <w:sz w:val="16"/>
          <w:szCs w:val="16"/>
        </w:rPr>
        <w:t>2</w:t>
      </w:r>
      <w:r w:rsidR="00065D5E">
        <w:rPr>
          <w:rFonts w:ascii="Cambria" w:hAnsi="Cambria"/>
          <w:sz w:val="16"/>
          <w:szCs w:val="16"/>
        </w:rPr>
        <w:t>0</w:t>
      </w:r>
      <w:r w:rsidRPr="00C62294">
        <w:rPr>
          <w:rFonts w:ascii="Cambria" w:hAnsi="Cambria"/>
          <w:sz w:val="16"/>
          <w:szCs w:val="16"/>
        </w:rPr>
        <w:t>, 2024, 4 pm</w:t>
      </w:r>
      <w:r w:rsidRPr="00C62294">
        <w:rPr>
          <w:rFonts w:ascii="Cambria" w:hAnsi="Cambria"/>
          <w:sz w:val="16"/>
          <w:szCs w:val="16"/>
        </w:rPr>
        <w:br/>
        <w:t>8 E. Galena Blvd, Suite 202</w:t>
      </w:r>
      <w:r w:rsidRPr="00C62294">
        <w:rPr>
          <w:rFonts w:ascii="Cambria" w:hAnsi="Cambria"/>
          <w:sz w:val="16"/>
          <w:szCs w:val="16"/>
        </w:rPr>
        <w:br/>
        <w:t>Aurora, Il 60506</w:t>
      </w:r>
    </w:p>
    <w:p w14:paraId="4BE3B756" w14:textId="19607D25" w:rsidR="00110626" w:rsidRPr="00B02CD8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b/>
          <w:sz w:val="20"/>
          <w:szCs w:val="20"/>
          <w:u w:val="single"/>
        </w:rPr>
        <w:t>Present</w:t>
      </w:r>
      <w:proofErr w:type="gramStart"/>
      <w:r w:rsidRPr="00B02CD8">
        <w:rPr>
          <w:rFonts w:ascii="Cambria" w:hAnsi="Cambria"/>
          <w:b/>
          <w:sz w:val="20"/>
          <w:szCs w:val="20"/>
        </w:rPr>
        <w:t>:</w:t>
      </w:r>
      <w:r w:rsidRPr="00B02CD8">
        <w:rPr>
          <w:rFonts w:ascii="Cambria" w:hAnsi="Cambria"/>
          <w:sz w:val="20"/>
          <w:szCs w:val="20"/>
        </w:rPr>
        <w:t xml:space="preserve"> :</w:t>
      </w:r>
      <w:proofErr w:type="gramEnd"/>
      <w:r w:rsidRPr="00B02CD8">
        <w:rPr>
          <w:rFonts w:ascii="Cambria" w:hAnsi="Cambria"/>
          <w:sz w:val="20"/>
          <w:szCs w:val="20"/>
        </w:rPr>
        <w:t xml:space="preserve"> Mike Baum (MB), </w:t>
      </w:r>
      <w:r w:rsidR="00065D5E" w:rsidRPr="00B02CD8">
        <w:rPr>
          <w:rFonts w:ascii="Cambria" w:hAnsi="Cambria"/>
          <w:sz w:val="20"/>
          <w:szCs w:val="20"/>
        </w:rPr>
        <w:t>Cynthia Latimer (CL)</w:t>
      </w:r>
      <w:r w:rsidR="00CC7436" w:rsidRPr="00B02CD8">
        <w:rPr>
          <w:rFonts w:ascii="Cambria" w:hAnsi="Cambria"/>
          <w:sz w:val="20"/>
          <w:szCs w:val="20"/>
        </w:rPr>
        <w:t xml:space="preserve">Chris Goerlich Weber (CGW), Tim Rater (TR), Erika Miller (EM), Jonathan Jensen (JJ).  Patty Stefanski recording minutes.  </w:t>
      </w:r>
      <w:r w:rsidR="00CC7436" w:rsidRPr="00B02CD8">
        <w:rPr>
          <w:rFonts w:ascii="Cambria" w:hAnsi="Cambria"/>
          <w:sz w:val="20"/>
          <w:szCs w:val="20"/>
        </w:rPr>
        <w:br/>
        <w:t xml:space="preserve">Phone: </w:t>
      </w:r>
      <w:r w:rsidR="00065D5E" w:rsidRPr="00B02CD8">
        <w:rPr>
          <w:rFonts w:ascii="Cambria" w:hAnsi="Cambria"/>
          <w:sz w:val="20"/>
          <w:szCs w:val="20"/>
        </w:rPr>
        <w:t xml:space="preserve">John Savage (JS), </w:t>
      </w:r>
      <w:r w:rsidR="00CC7436" w:rsidRPr="00B02CD8">
        <w:rPr>
          <w:rFonts w:ascii="Cambria" w:hAnsi="Cambria"/>
          <w:sz w:val="20"/>
          <w:szCs w:val="20"/>
        </w:rPr>
        <w:t xml:space="preserve">Kevin Fitzpatrick (KF), </w:t>
      </w:r>
      <w:r w:rsidR="00065D5E" w:rsidRPr="00B02CD8">
        <w:rPr>
          <w:rFonts w:ascii="Cambria" w:hAnsi="Cambria"/>
          <w:sz w:val="20"/>
          <w:szCs w:val="20"/>
        </w:rPr>
        <w:t xml:space="preserve">Peter </w:t>
      </w:r>
      <w:proofErr w:type="spellStart"/>
      <w:r w:rsidR="00065D5E" w:rsidRPr="00B02CD8">
        <w:rPr>
          <w:rFonts w:ascii="Cambria" w:hAnsi="Cambria"/>
          <w:sz w:val="20"/>
          <w:szCs w:val="20"/>
        </w:rPr>
        <w:t>Grometer</w:t>
      </w:r>
      <w:proofErr w:type="spellEnd"/>
      <w:r w:rsidR="00065D5E" w:rsidRPr="00B02CD8">
        <w:rPr>
          <w:rFonts w:ascii="Cambria" w:hAnsi="Cambria"/>
          <w:sz w:val="20"/>
          <w:szCs w:val="20"/>
        </w:rPr>
        <w:t xml:space="preserve"> (RPG)</w:t>
      </w:r>
      <w:r w:rsidR="00CC7436" w:rsidRPr="00B02CD8">
        <w:rPr>
          <w:rFonts w:ascii="Cambria" w:hAnsi="Cambria"/>
          <w:sz w:val="20"/>
          <w:szCs w:val="20"/>
        </w:rPr>
        <w:br/>
        <w:t xml:space="preserve">Absent: </w:t>
      </w:r>
      <w:r w:rsidR="00065D5E" w:rsidRPr="00B02CD8">
        <w:rPr>
          <w:rFonts w:ascii="Cambria" w:hAnsi="Cambria"/>
          <w:sz w:val="20"/>
          <w:szCs w:val="20"/>
        </w:rPr>
        <w:t xml:space="preserve">Jonathan Hylton, Gina </w:t>
      </w:r>
      <w:proofErr w:type="spellStart"/>
      <w:r w:rsidR="00065D5E" w:rsidRPr="00B02CD8">
        <w:rPr>
          <w:rFonts w:ascii="Cambria" w:hAnsi="Cambria"/>
          <w:sz w:val="20"/>
          <w:szCs w:val="20"/>
        </w:rPr>
        <w:t>Moga</w:t>
      </w:r>
      <w:proofErr w:type="spellEnd"/>
      <w:r w:rsidR="00065D5E" w:rsidRPr="00B02CD8">
        <w:rPr>
          <w:rFonts w:ascii="Cambria" w:hAnsi="Cambria"/>
          <w:sz w:val="20"/>
          <w:szCs w:val="20"/>
        </w:rPr>
        <w:t xml:space="preserve">, Tim </w:t>
      </w:r>
      <w:proofErr w:type="spellStart"/>
      <w:r w:rsidR="00065D5E" w:rsidRPr="00B02CD8">
        <w:rPr>
          <w:rFonts w:ascii="Cambria" w:hAnsi="Cambria"/>
          <w:sz w:val="20"/>
          <w:szCs w:val="20"/>
        </w:rPr>
        <w:t>Hoppa</w:t>
      </w:r>
      <w:proofErr w:type="spellEnd"/>
      <w:r w:rsidR="00065D5E" w:rsidRPr="00B02CD8">
        <w:rPr>
          <w:rFonts w:ascii="Cambria" w:hAnsi="Cambria"/>
          <w:sz w:val="20"/>
          <w:szCs w:val="20"/>
        </w:rPr>
        <w:t>,</w:t>
      </w:r>
    </w:p>
    <w:p w14:paraId="79FD3EE5" w14:textId="427E2B7C" w:rsidR="00110626" w:rsidRPr="00B02CD8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sz w:val="20"/>
          <w:szCs w:val="20"/>
        </w:rPr>
        <w:t>Meeting called to order at 4:</w:t>
      </w:r>
      <w:r w:rsidR="00065D5E" w:rsidRPr="00B02CD8">
        <w:rPr>
          <w:rFonts w:ascii="Cambria" w:hAnsi="Cambria"/>
          <w:sz w:val="20"/>
          <w:szCs w:val="20"/>
        </w:rPr>
        <w:t>33</w:t>
      </w:r>
      <w:r w:rsidRPr="00B02CD8">
        <w:rPr>
          <w:rFonts w:ascii="Cambria" w:hAnsi="Cambria"/>
          <w:sz w:val="20"/>
          <w:szCs w:val="20"/>
        </w:rPr>
        <w:t xml:space="preserve">pm. </w:t>
      </w:r>
    </w:p>
    <w:p w14:paraId="0362E389" w14:textId="099ABCFD" w:rsidR="00110626" w:rsidRPr="00B02CD8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sz w:val="20"/>
          <w:szCs w:val="20"/>
        </w:rPr>
        <w:t xml:space="preserve">Motion to approve minutes from </w:t>
      </w:r>
      <w:r w:rsidR="00CC7436" w:rsidRPr="00B02CD8">
        <w:rPr>
          <w:rFonts w:ascii="Cambria" w:hAnsi="Cambria"/>
          <w:sz w:val="20"/>
          <w:szCs w:val="20"/>
        </w:rPr>
        <w:t xml:space="preserve">September </w:t>
      </w:r>
      <w:r w:rsidRPr="00B02CD8">
        <w:rPr>
          <w:rFonts w:ascii="Cambria" w:hAnsi="Cambria"/>
          <w:sz w:val="20"/>
          <w:szCs w:val="20"/>
        </w:rPr>
        <w:t xml:space="preserve">made by </w:t>
      </w:r>
      <w:r w:rsidR="00F73FE7" w:rsidRPr="00B02CD8">
        <w:rPr>
          <w:rFonts w:ascii="Cambria" w:hAnsi="Cambria"/>
          <w:sz w:val="20"/>
          <w:szCs w:val="20"/>
        </w:rPr>
        <w:t>CGW</w:t>
      </w:r>
      <w:r w:rsidRPr="00B02CD8">
        <w:rPr>
          <w:rFonts w:ascii="Cambria" w:hAnsi="Cambria"/>
          <w:sz w:val="20"/>
          <w:szCs w:val="20"/>
        </w:rPr>
        <w:t>, 2</w:t>
      </w:r>
      <w:r w:rsidRPr="00B02CD8">
        <w:rPr>
          <w:rFonts w:ascii="Cambria" w:hAnsi="Cambria"/>
          <w:sz w:val="20"/>
          <w:szCs w:val="20"/>
          <w:vertAlign w:val="superscript"/>
        </w:rPr>
        <w:t>nd</w:t>
      </w:r>
      <w:r w:rsidRPr="00B02CD8">
        <w:rPr>
          <w:rFonts w:ascii="Cambria" w:hAnsi="Cambria"/>
          <w:sz w:val="20"/>
          <w:szCs w:val="20"/>
        </w:rPr>
        <w:t xml:space="preserve"> by</w:t>
      </w:r>
      <w:r w:rsidR="00065D5E" w:rsidRPr="00B02CD8">
        <w:rPr>
          <w:rFonts w:ascii="Cambria" w:hAnsi="Cambria"/>
          <w:sz w:val="20"/>
          <w:szCs w:val="20"/>
        </w:rPr>
        <w:t xml:space="preserve"> </w:t>
      </w:r>
      <w:r w:rsidR="00F73FE7" w:rsidRPr="00B02CD8">
        <w:rPr>
          <w:rFonts w:ascii="Cambria" w:hAnsi="Cambria"/>
          <w:sz w:val="20"/>
          <w:szCs w:val="20"/>
        </w:rPr>
        <w:t>MB</w:t>
      </w:r>
      <w:r w:rsidRPr="00B02CD8">
        <w:rPr>
          <w:rFonts w:ascii="Cambria" w:hAnsi="Cambria"/>
          <w:sz w:val="20"/>
          <w:szCs w:val="20"/>
        </w:rPr>
        <w:t xml:space="preserve">, all in favor. </w:t>
      </w:r>
    </w:p>
    <w:p w14:paraId="2B181623" w14:textId="77777777" w:rsidR="00110626" w:rsidRPr="00C62294" w:rsidRDefault="00110626" w:rsidP="00110626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3EE04E8F" w14:textId="2EFE1AF5" w:rsidR="00131AF3" w:rsidRPr="00065D5E" w:rsidRDefault="00065D5E" w:rsidP="00065D5E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October financials and the budget will be presented at the December meeting. </w:t>
      </w:r>
    </w:p>
    <w:p w14:paraId="253B95D7" w14:textId="51408A79" w:rsidR="00131AF3" w:rsidRDefault="00065D5E" w:rsidP="001E52BC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The </w:t>
      </w:r>
      <w:r w:rsidR="00131AF3">
        <w:rPr>
          <w:rFonts w:ascii="Cambria" w:hAnsi="Cambria"/>
          <w:sz w:val="18"/>
          <w:szCs w:val="18"/>
        </w:rPr>
        <w:t>head tax with the casino</w:t>
      </w:r>
      <w:r>
        <w:rPr>
          <w:rFonts w:ascii="Cambria" w:hAnsi="Cambria"/>
          <w:sz w:val="18"/>
          <w:szCs w:val="18"/>
        </w:rPr>
        <w:t xml:space="preserve"> is not eligible for an inflation adjustment</w:t>
      </w:r>
      <w:r w:rsidR="00B91526">
        <w:rPr>
          <w:rFonts w:ascii="Cambria" w:hAnsi="Cambria"/>
          <w:sz w:val="18"/>
          <w:szCs w:val="18"/>
        </w:rPr>
        <w:t>.</w:t>
      </w:r>
    </w:p>
    <w:p w14:paraId="3F5FF9A2" w14:textId="57069760" w:rsidR="00543B05" w:rsidRPr="00065D5E" w:rsidRDefault="00131AF3" w:rsidP="00065D5E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NIC Fire Alarm</w:t>
      </w:r>
      <w:r w:rsidR="00B91526">
        <w:rPr>
          <w:rFonts w:ascii="Cambria" w:hAnsi="Cambria"/>
          <w:sz w:val="18"/>
          <w:szCs w:val="18"/>
        </w:rPr>
        <w:t xml:space="preserve"> Replacement due to lightning strike update: I</w:t>
      </w:r>
      <w:r w:rsidR="00065D5E">
        <w:rPr>
          <w:rFonts w:ascii="Cambria" w:hAnsi="Cambria"/>
          <w:sz w:val="18"/>
          <w:szCs w:val="18"/>
        </w:rPr>
        <w:t>nsurance will cover some replacement costs</w:t>
      </w:r>
      <w:r w:rsidR="00B91526">
        <w:rPr>
          <w:rFonts w:ascii="Cambria" w:hAnsi="Cambria"/>
          <w:sz w:val="18"/>
          <w:szCs w:val="18"/>
        </w:rPr>
        <w:t xml:space="preserve">. </w:t>
      </w:r>
      <w:r w:rsidR="00065D5E">
        <w:rPr>
          <w:rFonts w:ascii="Cambria" w:hAnsi="Cambria"/>
          <w:sz w:val="18"/>
          <w:szCs w:val="18"/>
        </w:rPr>
        <w:t xml:space="preserve">EM to confirm that </w:t>
      </w:r>
      <w:r w:rsidR="00B91526">
        <w:rPr>
          <w:rFonts w:ascii="Cambria" w:hAnsi="Cambria"/>
          <w:sz w:val="18"/>
          <w:szCs w:val="18"/>
        </w:rPr>
        <w:t xml:space="preserve">all ACCA-owned buildings have a </w:t>
      </w:r>
      <w:r w:rsidR="00065D5E">
        <w:rPr>
          <w:rFonts w:ascii="Cambria" w:hAnsi="Cambria"/>
          <w:sz w:val="18"/>
          <w:szCs w:val="18"/>
        </w:rPr>
        <w:t>systems protector policy</w:t>
      </w:r>
      <w:r w:rsidR="00B91526">
        <w:rPr>
          <w:rFonts w:ascii="Cambria" w:hAnsi="Cambria"/>
          <w:sz w:val="18"/>
          <w:szCs w:val="18"/>
        </w:rPr>
        <w:t>.</w:t>
      </w:r>
    </w:p>
    <w:p w14:paraId="51F7503D" w14:textId="77777777" w:rsidR="00110626" w:rsidRDefault="00110626" w:rsidP="00110626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3849E5">
        <w:rPr>
          <w:rFonts w:ascii="Cambria" w:hAnsi="Cambria"/>
          <w:b/>
          <w:bCs/>
          <w:sz w:val="18"/>
          <w:szCs w:val="18"/>
        </w:rPr>
        <w:t>Chairman’s Report-JH</w:t>
      </w:r>
    </w:p>
    <w:p w14:paraId="557199BC" w14:textId="655985AD" w:rsidR="00CB3CCD" w:rsidRPr="00CB3CCD" w:rsidRDefault="00065D5E" w:rsidP="00CB3CCD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None</w:t>
      </w:r>
    </w:p>
    <w:p w14:paraId="56F3480F" w14:textId="77777777" w:rsidR="00110626" w:rsidRDefault="00110626" w:rsidP="00110626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2FD3419D" w14:textId="3BABC914" w:rsidR="00FD5C1C" w:rsidRDefault="00B91526" w:rsidP="00FD5C1C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End of December projected closing on the parking garage. </w:t>
      </w:r>
    </w:p>
    <w:p w14:paraId="5E64DBC7" w14:textId="306436FA" w:rsidR="00342D6D" w:rsidRDefault="00B91526" w:rsidP="00110626">
      <w:pPr>
        <w:pStyle w:val="ListParagraph"/>
        <w:numPr>
          <w:ilvl w:val="0"/>
          <w:numId w:val="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Phase Two of the COLC </w:t>
      </w:r>
      <w:r w:rsidR="00C92197">
        <w:rPr>
          <w:rFonts w:ascii="Cambria" w:hAnsi="Cambria"/>
          <w:bCs/>
          <w:sz w:val="18"/>
          <w:szCs w:val="18"/>
        </w:rPr>
        <w:t xml:space="preserve">could </w:t>
      </w:r>
      <w:r>
        <w:rPr>
          <w:rFonts w:ascii="Cambria" w:hAnsi="Cambria"/>
          <w:bCs/>
          <w:sz w:val="18"/>
          <w:szCs w:val="18"/>
        </w:rPr>
        <w:t>begin in April 2025.</w:t>
      </w:r>
    </w:p>
    <w:p w14:paraId="509D7621" w14:textId="5DB137DD" w:rsidR="00B91526" w:rsidRDefault="00B91526" w:rsidP="00110626">
      <w:pPr>
        <w:pStyle w:val="ListParagraph"/>
        <w:numPr>
          <w:ilvl w:val="0"/>
          <w:numId w:val="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Arthouse is waiting for their state liquor license to open</w:t>
      </w:r>
      <w:r w:rsidR="007379B1">
        <w:rPr>
          <w:rFonts w:ascii="Cambria" w:hAnsi="Cambria"/>
          <w:bCs/>
          <w:sz w:val="18"/>
          <w:szCs w:val="18"/>
        </w:rPr>
        <w:t>.</w:t>
      </w:r>
    </w:p>
    <w:p w14:paraId="483E90FE" w14:textId="77777777" w:rsidR="00110626" w:rsidRDefault="00110626" w:rsidP="00110626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234D3698" w14:textId="77777777" w:rsidR="00110626" w:rsidRDefault="00110626" w:rsidP="00110626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D061FD">
        <w:rPr>
          <w:rFonts w:ascii="Cambria" w:hAnsi="Cambria"/>
          <w:sz w:val="18"/>
          <w:szCs w:val="18"/>
        </w:rPr>
        <w:t>Programming</w:t>
      </w:r>
    </w:p>
    <w:p w14:paraId="64342249" w14:textId="6BD22B45" w:rsidR="00110626" w:rsidRDefault="00110626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2025/2026 Bold and Broadway show</w:t>
      </w:r>
      <w:r w:rsidR="00B91526">
        <w:rPr>
          <w:rFonts w:ascii="Cambria" w:hAnsi="Cambria"/>
          <w:sz w:val="18"/>
          <w:szCs w:val="18"/>
        </w:rPr>
        <w:t xml:space="preserve">s have been selected. </w:t>
      </w:r>
    </w:p>
    <w:p w14:paraId="395A861D" w14:textId="2273B578" w:rsidR="00B91526" w:rsidRDefault="00B91526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Season Announce Party will be </w:t>
      </w:r>
      <w:r w:rsidR="00C92197">
        <w:rPr>
          <w:rFonts w:ascii="Cambria" w:hAnsi="Cambria"/>
          <w:sz w:val="18"/>
          <w:szCs w:val="18"/>
        </w:rPr>
        <w:t xml:space="preserve">on </w:t>
      </w:r>
      <w:r>
        <w:rPr>
          <w:rFonts w:ascii="Cambria" w:hAnsi="Cambria"/>
          <w:sz w:val="18"/>
          <w:szCs w:val="18"/>
        </w:rPr>
        <w:t xml:space="preserve">January 31, 2025. </w:t>
      </w:r>
    </w:p>
    <w:p w14:paraId="26FB1DA0" w14:textId="0F80CFB5" w:rsidR="00B91526" w:rsidRDefault="00B91526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Sales for Frozen are very strong</w:t>
      </w:r>
      <w:r w:rsidR="00C92197">
        <w:rPr>
          <w:rFonts w:ascii="Cambria" w:hAnsi="Cambria"/>
          <w:sz w:val="18"/>
          <w:szCs w:val="18"/>
        </w:rPr>
        <w:t>.</w:t>
      </w:r>
    </w:p>
    <w:p w14:paraId="1A63D4A6" w14:textId="6AF3DEBE" w:rsidR="00B91526" w:rsidRPr="00C92197" w:rsidRDefault="00C92197" w:rsidP="00C92197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ACCA has signed a listing agreement f</w:t>
      </w:r>
      <w:r w:rsidR="00B91526">
        <w:rPr>
          <w:rFonts w:ascii="Cambria" w:hAnsi="Cambria"/>
          <w:sz w:val="18"/>
          <w:szCs w:val="18"/>
        </w:rPr>
        <w:t>or Suite 100</w:t>
      </w:r>
      <w:r>
        <w:rPr>
          <w:rFonts w:ascii="Cambria" w:hAnsi="Cambria"/>
          <w:sz w:val="18"/>
          <w:szCs w:val="18"/>
        </w:rPr>
        <w:t>.</w:t>
      </w:r>
    </w:p>
    <w:p w14:paraId="3F1425C8" w14:textId="107D59CE" w:rsidR="00110626" w:rsidRDefault="00110626" w:rsidP="0011062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>
        <w:rPr>
          <w:rFonts w:ascii="Cambria" w:hAnsi="Cambria"/>
          <w:bCs/>
          <w:sz w:val="18"/>
          <w:szCs w:val="18"/>
        </w:rPr>
        <w:t>5:</w:t>
      </w:r>
      <w:r w:rsidR="008515F0">
        <w:rPr>
          <w:rFonts w:ascii="Cambria" w:hAnsi="Cambria"/>
          <w:bCs/>
          <w:sz w:val="18"/>
          <w:szCs w:val="18"/>
        </w:rPr>
        <w:t>20</w:t>
      </w:r>
      <w:r w:rsidRPr="00A2285F">
        <w:rPr>
          <w:rFonts w:ascii="Cambria" w:hAnsi="Cambria"/>
          <w:bCs/>
          <w:sz w:val="18"/>
          <w:szCs w:val="18"/>
        </w:rPr>
        <w:t xml:space="preserve">pm made by </w:t>
      </w:r>
      <w:r w:rsidR="00A82710">
        <w:rPr>
          <w:rFonts w:ascii="Cambria" w:hAnsi="Cambria"/>
          <w:bCs/>
          <w:sz w:val="18"/>
          <w:szCs w:val="18"/>
        </w:rPr>
        <w:t>CGW</w:t>
      </w:r>
      <w:r>
        <w:rPr>
          <w:rFonts w:ascii="Cambria" w:hAnsi="Cambria"/>
          <w:bCs/>
          <w:sz w:val="18"/>
          <w:szCs w:val="18"/>
        </w:rPr>
        <w:t>,</w:t>
      </w:r>
      <w:r w:rsidRPr="00A2285F">
        <w:rPr>
          <w:rFonts w:ascii="Cambria" w:hAnsi="Cambria"/>
          <w:bCs/>
          <w:sz w:val="18"/>
          <w:szCs w:val="18"/>
        </w:rPr>
        <w:t xml:space="preserve"> 2</w:t>
      </w:r>
      <w:r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bCs/>
          <w:sz w:val="18"/>
          <w:szCs w:val="18"/>
        </w:rPr>
        <w:t xml:space="preserve"> by </w:t>
      </w:r>
      <w:proofErr w:type="gramStart"/>
      <w:r w:rsidR="008515F0">
        <w:rPr>
          <w:rFonts w:ascii="Cambria" w:hAnsi="Cambria"/>
          <w:bCs/>
          <w:sz w:val="18"/>
          <w:szCs w:val="18"/>
        </w:rPr>
        <w:t>MB</w:t>
      </w:r>
      <w:proofErr w:type="gramEnd"/>
    </w:p>
    <w:p w14:paraId="02FA4CA4" w14:textId="77777777" w:rsidR="00110626" w:rsidRPr="00A2285F" w:rsidRDefault="00110626" w:rsidP="00110626">
      <w:pPr>
        <w:rPr>
          <w:rFonts w:ascii="Cambria" w:hAnsi="Cambria"/>
          <w:bCs/>
          <w:sz w:val="18"/>
          <w:szCs w:val="18"/>
        </w:rPr>
      </w:pPr>
    </w:p>
    <w:p w14:paraId="2F638D97" w14:textId="77777777" w:rsidR="00C60CA5" w:rsidRDefault="00C60CA5"/>
    <w:sectPr w:rsidR="00C6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8E40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BF8"/>
    <w:multiLevelType w:val="hybridMultilevel"/>
    <w:tmpl w:val="5C9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11DE3"/>
    <w:multiLevelType w:val="hybridMultilevel"/>
    <w:tmpl w:val="997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406">
    <w:abstractNumId w:val="3"/>
  </w:num>
  <w:num w:numId="2" w16cid:durableId="338310194">
    <w:abstractNumId w:val="0"/>
  </w:num>
  <w:num w:numId="3" w16cid:durableId="182473865">
    <w:abstractNumId w:val="1"/>
  </w:num>
  <w:num w:numId="4" w16cid:durableId="1915814290">
    <w:abstractNumId w:val="2"/>
  </w:num>
  <w:num w:numId="5" w16cid:durableId="2068213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6"/>
    <w:rsid w:val="00065D5E"/>
    <w:rsid w:val="00110626"/>
    <w:rsid w:val="00131AF3"/>
    <w:rsid w:val="001A4D0C"/>
    <w:rsid w:val="001C57E6"/>
    <w:rsid w:val="001E52BC"/>
    <w:rsid w:val="003216C6"/>
    <w:rsid w:val="00342D6D"/>
    <w:rsid w:val="003A664B"/>
    <w:rsid w:val="004E6088"/>
    <w:rsid w:val="00543B05"/>
    <w:rsid w:val="005B5EEC"/>
    <w:rsid w:val="007379B1"/>
    <w:rsid w:val="00771A42"/>
    <w:rsid w:val="008515F0"/>
    <w:rsid w:val="00863783"/>
    <w:rsid w:val="00867EAA"/>
    <w:rsid w:val="00A82710"/>
    <w:rsid w:val="00AB39FA"/>
    <w:rsid w:val="00B02CD8"/>
    <w:rsid w:val="00B91526"/>
    <w:rsid w:val="00B97165"/>
    <w:rsid w:val="00C60CA5"/>
    <w:rsid w:val="00C92197"/>
    <w:rsid w:val="00CB3CCD"/>
    <w:rsid w:val="00CC7436"/>
    <w:rsid w:val="00D27E49"/>
    <w:rsid w:val="00DF77B4"/>
    <w:rsid w:val="00F73FE7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C7AA"/>
  <w15:chartTrackingRefBased/>
  <w15:docId w15:val="{DDE5BD64-8F5C-4D22-9597-F376C15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1162</Characters>
  <Application>Microsoft Office Word</Application>
  <DocSecurity>0</DocSecurity>
  <Lines>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9</cp:revision>
  <cp:lastPrinted>2024-10-16T18:19:00Z</cp:lastPrinted>
  <dcterms:created xsi:type="dcterms:W3CDTF">2024-11-25T18:12:00Z</dcterms:created>
  <dcterms:modified xsi:type="dcterms:W3CDTF">2024-11-25T18:46:00Z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ff3e6de1-b1ad-4eaa-97d3-275b19f69c28</vt:lpwstr>
  </property>
</Properties>
</file>