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D840" w14:textId="2E56B8C0" w:rsidR="00110626" w:rsidRPr="00C422A5" w:rsidRDefault="00110626" w:rsidP="00537A56">
      <w:pPr>
        <w:tabs>
          <w:tab w:val="left" w:pos="360"/>
          <w:tab w:val="left" w:pos="4230"/>
        </w:tabs>
        <w:jc w:val="center"/>
        <w:rPr>
          <w:rFonts w:cstheme="minorHAnsi"/>
        </w:rPr>
      </w:pPr>
      <w:r w:rsidRPr="00C422A5">
        <w:rPr>
          <w:rFonts w:cstheme="minorHAnsi"/>
        </w:rPr>
        <w:t>AURORA CIVIC CENTER AUTHORITY BOARD OF DIRECTORS</w:t>
      </w:r>
      <w:r w:rsidRPr="00C422A5">
        <w:rPr>
          <w:rFonts w:cstheme="minorHAnsi"/>
        </w:rPr>
        <w:br/>
        <w:t xml:space="preserve">Meeting of the Board </w:t>
      </w:r>
      <w:r w:rsidR="000B5997">
        <w:rPr>
          <w:rFonts w:cstheme="minorHAnsi"/>
        </w:rPr>
        <w:t>February 25</w:t>
      </w:r>
      <w:r w:rsidR="005C336A">
        <w:rPr>
          <w:rFonts w:cstheme="minorHAnsi"/>
        </w:rPr>
        <w:t>, 2026</w:t>
      </w:r>
      <w:r w:rsidRPr="00C422A5">
        <w:rPr>
          <w:rFonts w:cstheme="minorHAnsi"/>
        </w:rPr>
        <w:t xml:space="preserve"> pm</w:t>
      </w:r>
      <w:r w:rsidRPr="00C422A5">
        <w:rPr>
          <w:rFonts w:cstheme="minorHAnsi"/>
        </w:rPr>
        <w:br/>
        <w:t>8 E. Galena Blvd, Suite 202</w:t>
      </w:r>
      <w:r w:rsidR="00537A56" w:rsidRPr="00C422A5">
        <w:rPr>
          <w:rFonts w:cstheme="minorHAnsi"/>
        </w:rPr>
        <w:t xml:space="preserve">, </w:t>
      </w:r>
      <w:r w:rsidRPr="00C422A5">
        <w:rPr>
          <w:rFonts w:cstheme="minorHAnsi"/>
        </w:rPr>
        <w:t xml:space="preserve">Aurora, </w:t>
      </w:r>
      <w:r w:rsidR="00FF58BD">
        <w:rPr>
          <w:rFonts w:cstheme="minorHAnsi"/>
        </w:rPr>
        <w:t xml:space="preserve">IL </w:t>
      </w:r>
      <w:r w:rsidRPr="00C422A5">
        <w:rPr>
          <w:rFonts w:cstheme="minorHAnsi"/>
        </w:rPr>
        <w:t>60506</w:t>
      </w:r>
    </w:p>
    <w:p w14:paraId="79FD3EE5" w14:textId="17833163" w:rsidR="00110626" w:rsidRPr="00C422A5" w:rsidRDefault="00110626" w:rsidP="00110626">
      <w:pPr>
        <w:rPr>
          <w:rFonts w:cstheme="minorHAnsi"/>
        </w:rPr>
      </w:pPr>
      <w:r w:rsidRPr="00C422A5">
        <w:rPr>
          <w:rFonts w:cstheme="minorHAnsi"/>
          <w:b/>
          <w:u w:val="single"/>
        </w:rPr>
        <w:t>Present</w:t>
      </w:r>
      <w:r w:rsidRPr="00C422A5">
        <w:rPr>
          <w:rFonts w:cstheme="minorHAnsi"/>
          <w:b/>
        </w:rPr>
        <w:t>:</w:t>
      </w:r>
      <w:r w:rsidRPr="00C422A5">
        <w:rPr>
          <w:rFonts w:cstheme="minorHAnsi"/>
        </w:rPr>
        <w:t xml:space="preserve"> </w:t>
      </w:r>
      <w:r w:rsidR="000B5997">
        <w:rPr>
          <w:rFonts w:cstheme="minorHAnsi"/>
        </w:rPr>
        <w:t xml:space="preserve">Jonathan Hylton (JH), Gina Moga (GM), </w:t>
      </w:r>
      <w:r w:rsidR="00CA7324" w:rsidRPr="00C422A5">
        <w:rPr>
          <w:rFonts w:cstheme="minorHAnsi"/>
        </w:rPr>
        <w:t>John Savage (JS</w:t>
      </w:r>
      <w:r w:rsidR="007620FC">
        <w:rPr>
          <w:rFonts w:cstheme="minorHAnsi"/>
        </w:rPr>
        <w:t>-phone</w:t>
      </w:r>
      <w:r w:rsidR="00CA7324" w:rsidRPr="00C422A5">
        <w:rPr>
          <w:rFonts w:cstheme="minorHAnsi"/>
        </w:rPr>
        <w:t xml:space="preserve">), </w:t>
      </w:r>
      <w:r w:rsidR="00127007">
        <w:rPr>
          <w:rFonts w:cstheme="minorHAnsi"/>
        </w:rPr>
        <w:t xml:space="preserve">Mike Baum (MB), </w:t>
      </w:r>
      <w:r w:rsidR="00AD4618">
        <w:rPr>
          <w:rFonts w:cstheme="minorHAnsi"/>
        </w:rPr>
        <w:t xml:space="preserve">Brian Caputo (BC), </w:t>
      </w:r>
      <w:r w:rsidR="000B5997">
        <w:rPr>
          <w:rFonts w:cstheme="minorHAnsi"/>
        </w:rPr>
        <w:t>Tim Hoppa (TH-phone), Cynthia Latimer (CL), Phillip Van Lear (PVL),</w:t>
      </w:r>
      <w:r w:rsidR="00757A24">
        <w:rPr>
          <w:rFonts w:cstheme="minorHAnsi"/>
        </w:rPr>
        <w:t xml:space="preserve"> </w:t>
      </w:r>
      <w:r w:rsidR="00CC7436" w:rsidRPr="00C422A5">
        <w:rPr>
          <w:rFonts w:cstheme="minorHAnsi"/>
        </w:rPr>
        <w:t>Chris Goerlich Weber (CGW)</w:t>
      </w:r>
      <w:r w:rsidR="00B40059" w:rsidRPr="00C422A5">
        <w:rPr>
          <w:rFonts w:cstheme="minorHAnsi"/>
        </w:rPr>
        <w:t xml:space="preserve">.  </w:t>
      </w:r>
      <w:r w:rsidR="00CC7436" w:rsidRPr="00C422A5">
        <w:rPr>
          <w:rFonts w:cstheme="minorHAnsi"/>
        </w:rPr>
        <w:t>Tim Rater (TR)</w:t>
      </w:r>
      <w:r w:rsidR="006B5E4F" w:rsidRPr="00C422A5">
        <w:rPr>
          <w:rFonts w:cstheme="minorHAnsi"/>
        </w:rPr>
        <w:t>, Erika Miller (EM)</w:t>
      </w:r>
      <w:r w:rsidR="00127007">
        <w:rPr>
          <w:rFonts w:cstheme="minorHAnsi"/>
        </w:rPr>
        <w:t xml:space="preserve">. </w:t>
      </w:r>
      <w:r w:rsidR="00CC7436" w:rsidRPr="00C422A5">
        <w:rPr>
          <w:rFonts w:cstheme="minorHAnsi"/>
        </w:rPr>
        <w:t>Patty Stefanski recording minutes.</w:t>
      </w:r>
      <w:r w:rsidR="00CB3416">
        <w:rPr>
          <w:rFonts w:cstheme="minorHAnsi"/>
        </w:rPr>
        <w:t xml:space="preserve"> </w:t>
      </w:r>
      <w:r w:rsidR="00D70301" w:rsidRPr="00C422A5">
        <w:rPr>
          <w:rFonts w:cstheme="minorHAnsi"/>
        </w:rPr>
        <w:br/>
      </w:r>
      <w:r w:rsidR="00F24E2F">
        <w:rPr>
          <w:rFonts w:cstheme="minorHAnsi"/>
        </w:rPr>
        <w:br/>
      </w:r>
      <w:r w:rsidRPr="00C422A5">
        <w:rPr>
          <w:rFonts w:cstheme="minorHAnsi"/>
        </w:rPr>
        <w:t>Meeting called to order at 4:</w:t>
      </w:r>
      <w:r w:rsidR="00142303" w:rsidRPr="00C422A5">
        <w:rPr>
          <w:rFonts w:cstheme="minorHAnsi"/>
        </w:rPr>
        <w:t>0</w:t>
      </w:r>
      <w:r w:rsidR="000B5997">
        <w:rPr>
          <w:rFonts w:cstheme="minorHAnsi"/>
        </w:rPr>
        <w:t>5</w:t>
      </w:r>
      <w:r w:rsidR="0059363A" w:rsidRPr="00C422A5">
        <w:rPr>
          <w:rFonts w:cstheme="minorHAnsi"/>
        </w:rPr>
        <w:t xml:space="preserve"> </w:t>
      </w:r>
      <w:r w:rsidRPr="00C422A5">
        <w:rPr>
          <w:rFonts w:cstheme="minorHAnsi"/>
        </w:rPr>
        <w:t xml:space="preserve">pm. </w:t>
      </w:r>
    </w:p>
    <w:p w14:paraId="03C5DF9F" w14:textId="26BF2364" w:rsidR="00C61D50" w:rsidRPr="00684D42" w:rsidRDefault="00110626" w:rsidP="00C61D50">
      <w:pPr>
        <w:pStyle w:val="ListParagraph"/>
        <w:numPr>
          <w:ilvl w:val="0"/>
          <w:numId w:val="14"/>
        </w:numPr>
        <w:rPr>
          <w:rFonts w:cstheme="minorHAnsi"/>
          <w:sz w:val="20"/>
          <w:szCs w:val="20"/>
        </w:rPr>
      </w:pPr>
      <w:r w:rsidRPr="00684D42">
        <w:rPr>
          <w:rFonts w:cstheme="minorHAnsi"/>
          <w:sz w:val="20"/>
          <w:szCs w:val="20"/>
        </w:rPr>
        <w:t>Motion to approve minutes from</w:t>
      </w:r>
      <w:r w:rsidR="00757A24">
        <w:rPr>
          <w:rFonts w:cstheme="minorHAnsi"/>
          <w:sz w:val="20"/>
          <w:szCs w:val="20"/>
        </w:rPr>
        <w:t xml:space="preserve"> </w:t>
      </w:r>
      <w:r w:rsidR="000B5997">
        <w:rPr>
          <w:rFonts w:cstheme="minorHAnsi"/>
          <w:sz w:val="20"/>
          <w:szCs w:val="20"/>
        </w:rPr>
        <w:t>January</w:t>
      </w:r>
      <w:r w:rsidR="007620FC">
        <w:rPr>
          <w:rFonts w:cstheme="minorHAnsi"/>
          <w:sz w:val="20"/>
          <w:szCs w:val="20"/>
        </w:rPr>
        <w:t xml:space="preserve"> </w:t>
      </w:r>
      <w:r w:rsidR="000B5997">
        <w:rPr>
          <w:rFonts w:cstheme="minorHAnsi"/>
          <w:sz w:val="20"/>
          <w:szCs w:val="20"/>
        </w:rPr>
        <w:t xml:space="preserve">made </w:t>
      </w:r>
      <w:r w:rsidRPr="00684D42">
        <w:rPr>
          <w:rFonts w:cstheme="minorHAnsi"/>
          <w:sz w:val="20"/>
          <w:szCs w:val="20"/>
        </w:rPr>
        <w:t xml:space="preserve">by </w:t>
      </w:r>
      <w:r w:rsidR="00B31444">
        <w:rPr>
          <w:rFonts w:cstheme="minorHAnsi"/>
          <w:sz w:val="20"/>
          <w:szCs w:val="20"/>
        </w:rPr>
        <w:t>BC</w:t>
      </w:r>
      <w:r w:rsidR="00CA7324" w:rsidRPr="00684D42">
        <w:rPr>
          <w:rFonts w:cstheme="minorHAnsi"/>
          <w:sz w:val="20"/>
          <w:szCs w:val="20"/>
        </w:rPr>
        <w:t xml:space="preserve">, </w:t>
      </w:r>
      <w:r w:rsidRPr="00684D42">
        <w:rPr>
          <w:rFonts w:cstheme="minorHAnsi"/>
          <w:sz w:val="20"/>
          <w:szCs w:val="20"/>
        </w:rPr>
        <w:t>2</w:t>
      </w:r>
      <w:r w:rsidRPr="00684D42">
        <w:rPr>
          <w:rFonts w:cstheme="minorHAnsi"/>
          <w:sz w:val="20"/>
          <w:szCs w:val="20"/>
          <w:vertAlign w:val="superscript"/>
        </w:rPr>
        <w:t>nd</w:t>
      </w:r>
      <w:r w:rsidRPr="00684D42">
        <w:rPr>
          <w:rFonts w:cstheme="minorHAnsi"/>
          <w:sz w:val="20"/>
          <w:szCs w:val="20"/>
        </w:rPr>
        <w:t xml:space="preserve"> by</w:t>
      </w:r>
      <w:r w:rsidR="007F1549">
        <w:rPr>
          <w:rFonts w:cstheme="minorHAnsi"/>
          <w:sz w:val="20"/>
          <w:szCs w:val="20"/>
        </w:rPr>
        <w:t xml:space="preserve"> </w:t>
      </w:r>
      <w:r w:rsidR="00B31444">
        <w:rPr>
          <w:rFonts w:cstheme="minorHAnsi"/>
          <w:sz w:val="20"/>
          <w:szCs w:val="20"/>
        </w:rPr>
        <w:t>CGW</w:t>
      </w:r>
      <w:r w:rsidR="00DD32BC">
        <w:rPr>
          <w:rFonts w:cstheme="minorHAnsi"/>
          <w:sz w:val="20"/>
          <w:szCs w:val="20"/>
        </w:rPr>
        <w:t xml:space="preserve">. Ayes: Baum, Caputo, Hoppa, Moga, Savage, Van Lear, Goerlich Weber. Nays: none. Abstain: Hylton, Latimer. </w:t>
      </w:r>
    </w:p>
    <w:p w14:paraId="2B181623" w14:textId="00AE1E55" w:rsidR="00110626" w:rsidRPr="00C422A5" w:rsidRDefault="00110626" w:rsidP="008A37D3">
      <w:pPr>
        <w:rPr>
          <w:rFonts w:cstheme="minorHAnsi"/>
          <w:b/>
          <w:bCs/>
        </w:rPr>
      </w:pPr>
      <w:r w:rsidRPr="00C422A5">
        <w:rPr>
          <w:rFonts w:cstheme="minorHAnsi"/>
          <w:b/>
          <w:bCs/>
        </w:rPr>
        <w:t>Financial Report-Erika Miller</w:t>
      </w:r>
    </w:p>
    <w:p w14:paraId="7E4C160D" w14:textId="7F26BEA4" w:rsidR="0018289E" w:rsidRDefault="00DD32BC" w:rsidP="00FF5A9B">
      <w:pPr>
        <w:pStyle w:val="ListParagraph"/>
        <w:numPr>
          <w:ilvl w:val="0"/>
          <w:numId w:val="2"/>
        </w:numPr>
        <w:tabs>
          <w:tab w:val="left" w:pos="360"/>
          <w:tab w:val="left" w:pos="4230"/>
        </w:tabs>
        <w:rPr>
          <w:rFonts w:cstheme="minorHAnsi"/>
        </w:rPr>
      </w:pPr>
      <w:r>
        <w:rPr>
          <w:rFonts w:cstheme="minorHAnsi"/>
        </w:rPr>
        <w:t xml:space="preserve">January </w:t>
      </w:r>
      <w:r w:rsidR="007620FC">
        <w:rPr>
          <w:rFonts w:cstheme="minorHAnsi"/>
        </w:rPr>
        <w:t>financials</w:t>
      </w:r>
      <w:r w:rsidR="00FF5A9B">
        <w:rPr>
          <w:rFonts w:cstheme="minorHAnsi"/>
        </w:rPr>
        <w:t xml:space="preserve"> presented and discussed</w:t>
      </w:r>
      <w:r w:rsidR="00DF73FB">
        <w:rPr>
          <w:rFonts w:cstheme="minorHAnsi"/>
        </w:rPr>
        <w:t>.</w:t>
      </w:r>
    </w:p>
    <w:p w14:paraId="3AD63C1D" w14:textId="5A546E38" w:rsidR="00DD32BC" w:rsidRDefault="00DD32BC" w:rsidP="00DD32BC">
      <w:pPr>
        <w:pStyle w:val="ListParagraph"/>
        <w:numPr>
          <w:ilvl w:val="1"/>
          <w:numId w:val="2"/>
        </w:numPr>
        <w:tabs>
          <w:tab w:val="left" w:pos="360"/>
          <w:tab w:val="left" w:pos="4230"/>
        </w:tabs>
        <w:rPr>
          <w:rFonts w:cstheme="minorHAnsi"/>
        </w:rPr>
      </w:pPr>
      <w:r>
        <w:rPr>
          <w:rFonts w:cstheme="minorHAnsi"/>
        </w:rPr>
        <w:t>White Christmas had a profit of 1.7M.</w:t>
      </w:r>
    </w:p>
    <w:p w14:paraId="6F2BE1F7" w14:textId="382FFC31" w:rsidR="00DD32BC" w:rsidRDefault="00DD32BC" w:rsidP="00DD32BC">
      <w:pPr>
        <w:pStyle w:val="ListParagraph"/>
        <w:numPr>
          <w:ilvl w:val="2"/>
          <w:numId w:val="2"/>
        </w:numPr>
        <w:tabs>
          <w:tab w:val="left" w:pos="360"/>
          <w:tab w:val="left" w:pos="4230"/>
        </w:tabs>
        <w:rPr>
          <w:rFonts w:cstheme="minorHAnsi"/>
        </w:rPr>
      </w:pPr>
      <w:r>
        <w:rPr>
          <w:rFonts w:cstheme="minorHAnsi"/>
        </w:rPr>
        <w:t xml:space="preserve">JH praised </w:t>
      </w:r>
      <w:r w:rsidR="00FF6875">
        <w:rPr>
          <w:rFonts w:cstheme="minorHAnsi"/>
        </w:rPr>
        <w:t>staff for sound budgeting and success in lowering expenses.</w:t>
      </w:r>
    </w:p>
    <w:p w14:paraId="7F7A0E3F" w14:textId="200111D5" w:rsidR="00FF6875" w:rsidRDefault="00FF6875" w:rsidP="00FF6875">
      <w:pPr>
        <w:pStyle w:val="ListParagraph"/>
        <w:numPr>
          <w:ilvl w:val="1"/>
          <w:numId w:val="2"/>
        </w:numPr>
        <w:tabs>
          <w:tab w:val="left" w:pos="360"/>
          <w:tab w:val="left" w:pos="4230"/>
        </w:tabs>
        <w:rPr>
          <w:rFonts w:cstheme="minorHAnsi"/>
        </w:rPr>
      </w:pPr>
      <w:r>
        <w:rPr>
          <w:rFonts w:cstheme="minorHAnsi"/>
        </w:rPr>
        <w:t xml:space="preserve">Alex Siek one-man show in the Copley was break-even as </w:t>
      </w:r>
      <w:r w:rsidR="00C31CAA">
        <w:rPr>
          <w:rFonts w:cstheme="minorHAnsi"/>
        </w:rPr>
        <w:t>planned but</w:t>
      </w:r>
      <w:r>
        <w:rPr>
          <w:rFonts w:cstheme="minorHAnsi"/>
        </w:rPr>
        <w:t xml:space="preserve"> did raise $2000 that was split between the Aurora Interfaith Food Pantry and Marie Wilkenson Food Pantry. Per Board suggestion, this will be posted on socials. </w:t>
      </w:r>
    </w:p>
    <w:p w14:paraId="39D81652" w14:textId="5624A4CE" w:rsidR="00FF6875" w:rsidRDefault="00FF6875" w:rsidP="00FF6875">
      <w:pPr>
        <w:pStyle w:val="ListParagraph"/>
        <w:numPr>
          <w:ilvl w:val="1"/>
          <w:numId w:val="2"/>
        </w:numPr>
        <w:tabs>
          <w:tab w:val="left" w:pos="360"/>
          <w:tab w:val="left" w:pos="4230"/>
        </w:tabs>
        <w:rPr>
          <w:rFonts w:cstheme="minorHAnsi"/>
        </w:rPr>
      </w:pPr>
      <w:r>
        <w:rPr>
          <w:rFonts w:cstheme="minorHAnsi"/>
        </w:rPr>
        <w:t xml:space="preserve">Development is showing a loss of 25K due to a grant that was expected in January but arrived in February. </w:t>
      </w:r>
    </w:p>
    <w:p w14:paraId="37857C2F" w14:textId="2815D437" w:rsidR="00D02952" w:rsidRPr="003F7912" w:rsidRDefault="00FF6875" w:rsidP="003F7912">
      <w:pPr>
        <w:pStyle w:val="ListParagraph"/>
        <w:numPr>
          <w:ilvl w:val="2"/>
          <w:numId w:val="2"/>
        </w:numPr>
        <w:tabs>
          <w:tab w:val="left" w:pos="360"/>
          <w:tab w:val="left" w:pos="4230"/>
        </w:tabs>
        <w:rPr>
          <w:rFonts w:cstheme="minorHAnsi"/>
        </w:rPr>
      </w:pPr>
      <w:r w:rsidRPr="003F7912">
        <w:rPr>
          <w:rFonts w:cstheme="minorHAnsi"/>
        </w:rPr>
        <w:t>The 2026 Gala raised $161,671.12, which means the galas continue to trend up. JH noted that, on behalf of the entire Board, the high praise and deep gratitude to the Development Staff, Event Staff and all staff who worked to make the Gala a success.</w:t>
      </w:r>
    </w:p>
    <w:p w14:paraId="557199BC" w14:textId="71378E87" w:rsidR="00CB3CCD" w:rsidRDefault="00110626" w:rsidP="008A1B51">
      <w:pPr>
        <w:tabs>
          <w:tab w:val="left" w:pos="360"/>
          <w:tab w:val="left" w:pos="4230"/>
        </w:tabs>
        <w:rPr>
          <w:rFonts w:cstheme="minorHAnsi"/>
          <w:b/>
          <w:bCs/>
        </w:rPr>
      </w:pPr>
      <w:r w:rsidRPr="008A1B51">
        <w:rPr>
          <w:rFonts w:cstheme="minorHAnsi"/>
          <w:b/>
          <w:bCs/>
        </w:rPr>
        <w:t>Chairman’s Report</w:t>
      </w:r>
    </w:p>
    <w:p w14:paraId="5CB00634" w14:textId="2CD9FFED" w:rsidR="00CA6388" w:rsidRDefault="007A3A69" w:rsidP="00CA6388">
      <w:pPr>
        <w:pStyle w:val="ListParagraph"/>
        <w:numPr>
          <w:ilvl w:val="0"/>
          <w:numId w:val="2"/>
        </w:numPr>
        <w:tabs>
          <w:tab w:val="left" w:pos="360"/>
          <w:tab w:val="left" w:pos="4230"/>
        </w:tabs>
        <w:rPr>
          <w:rFonts w:cstheme="minorHAnsi"/>
        </w:rPr>
      </w:pPr>
      <w:r w:rsidRPr="00CA6388">
        <w:rPr>
          <w:rFonts w:cstheme="minorHAnsi"/>
        </w:rPr>
        <w:t xml:space="preserve">JH met with Mayor Laesch and will meet again in a few weeks. The meeting was productive. </w:t>
      </w:r>
      <w:r w:rsidR="00CA6388">
        <w:rPr>
          <w:rFonts w:cstheme="minorHAnsi"/>
        </w:rPr>
        <w:t xml:space="preserve">The success of the Gala was one topic of discussion. </w:t>
      </w:r>
      <w:r w:rsidRPr="00CA6388">
        <w:rPr>
          <w:rFonts w:cstheme="minorHAnsi"/>
        </w:rPr>
        <w:t>The mayor expressed that he is still working on reappointments and is hoping to have a decision in March.</w:t>
      </w:r>
      <w:r w:rsidR="00CA6388" w:rsidRPr="00CA6388">
        <w:rPr>
          <w:rFonts w:cstheme="minorHAnsi"/>
        </w:rPr>
        <w:t xml:space="preserve"> </w:t>
      </w:r>
    </w:p>
    <w:p w14:paraId="6872A302" w14:textId="2702D425" w:rsidR="00E97A01" w:rsidRDefault="00E97A01" w:rsidP="00CA6388">
      <w:pPr>
        <w:tabs>
          <w:tab w:val="left" w:pos="360"/>
          <w:tab w:val="left" w:pos="4230"/>
        </w:tabs>
        <w:rPr>
          <w:rFonts w:cstheme="minorHAnsi"/>
          <w:b/>
          <w:bCs/>
        </w:rPr>
      </w:pPr>
      <w:r w:rsidRPr="00825103">
        <w:rPr>
          <w:rFonts w:cstheme="minorHAnsi"/>
          <w:b/>
          <w:bCs/>
        </w:rPr>
        <w:t>Old Business-TR</w:t>
      </w:r>
    </w:p>
    <w:p w14:paraId="04F50DBC" w14:textId="66ADCA09" w:rsidR="00861B9C" w:rsidRDefault="00861B9C" w:rsidP="00861B9C">
      <w:pPr>
        <w:pStyle w:val="ListParagraph"/>
        <w:numPr>
          <w:ilvl w:val="0"/>
          <w:numId w:val="2"/>
        </w:numPr>
        <w:tabs>
          <w:tab w:val="left" w:pos="360"/>
          <w:tab w:val="left" w:pos="4230"/>
        </w:tabs>
        <w:rPr>
          <w:rFonts w:cstheme="minorHAnsi"/>
        </w:rPr>
      </w:pPr>
      <w:r>
        <w:rPr>
          <w:rFonts w:cstheme="minorHAnsi"/>
        </w:rPr>
        <w:t xml:space="preserve">The CDO position has been posted again. Per our agreement with </w:t>
      </w:r>
      <w:r w:rsidR="00E422E6">
        <w:rPr>
          <w:rFonts w:cstheme="minorHAnsi"/>
        </w:rPr>
        <w:t>TWB, ACCA will not be charged for this round.</w:t>
      </w:r>
    </w:p>
    <w:p w14:paraId="2F526E79" w14:textId="66494AEE" w:rsidR="00E422E6" w:rsidRDefault="00E422E6" w:rsidP="00861B9C">
      <w:pPr>
        <w:pStyle w:val="ListParagraph"/>
        <w:numPr>
          <w:ilvl w:val="0"/>
          <w:numId w:val="2"/>
        </w:numPr>
        <w:tabs>
          <w:tab w:val="left" w:pos="360"/>
          <w:tab w:val="left" w:pos="4230"/>
        </w:tabs>
        <w:rPr>
          <w:rFonts w:cstheme="minorHAnsi"/>
        </w:rPr>
      </w:pPr>
      <w:r>
        <w:rPr>
          <w:rFonts w:cstheme="minorHAnsi"/>
        </w:rPr>
        <w:t>Possible ticket tax</w:t>
      </w:r>
    </w:p>
    <w:p w14:paraId="5614E93D" w14:textId="424B979B" w:rsidR="00E422E6" w:rsidRPr="00861B9C" w:rsidRDefault="00E422E6" w:rsidP="00E422E6">
      <w:pPr>
        <w:pStyle w:val="ListParagraph"/>
        <w:numPr>
          <w:ilvl w:val="1"/>
          <w:numId w:val="2"/>
        </w:numPr>
        <w:tabs>
          <w:tab w:val="left" w:pos="360"/>
          <w:tab w:val="left" w:pos="4230"/>
        </w:tabs>
        <w:rPr>
          <w:rFonts w:cstheme="minorHAnsi"/>
        </w:rPr>
      </w:pPr>
      <w:r>
        <w:rPr>
          <w:rFonts w:cstheme="minorHAnsi"/>
        </w:rPr>
        <w:t xml:space="preserve">JH sent a letter to Mayor Laesch and City Council stating the efficiency of adding $1 to </w:t>
      </w:r>
      <w:r w:rsidR="003F7912">
        <w:rPr>
          <w:rFonts w:cstheme="minorHAnsi"/>
        </w:rPr>
        <w:t xml:space="preserve">the existing </w:t>
      </w:r>
      <w:r>
        <w:rPr>
          <w:rFonts w:cstheme="minorHAnsi"/>
        </w:rPr>
        <w:t>Paramount</w:t>
      </w:r>
      <w:r w:rsidR="003F7912">
        <w:rPr>
          <w:rFonts w:cstheme="minorHAnsi"/>
        </w:rPr>
        <w:t xml:space="preserve"> fee rather </w:t>
      </w:r>
      <w:r>
        <w:rPr>
          <w:rFonts w:cstheme="minorHAnsi"/>
        </w:rPr>
        <w:t xml:space="preserve">than adding a new tax that has to go through the City. BC agreed that having the City handle the tax could be cumbersome. JS added that some aldermen had proposed the tax </w:t>
      </w:r>
      <w:r w:rsidR="000263EA">
        <w:rPr>
          <w:rFonts w:cstheme="minorHAnsi"/>
        </w:rPr>
        <w:t>to</w:t>
      </w:r>
      <w:r>
        <w:rPr>
          <w:rFonts w:cstheme="minorHAnsi"/>
        </w:rPr>
        <w:t xml:space="preserve"> </w:t>
      </w:r>
      <w:r w:rsidR="000B2E6D">
        <w:rPr>
          <w:rFonts w:cstheme="minorHAnsi"/>
        </w:rPr>
        <w:t>increase activity at SIT.</w:t>
      </w:r>
    </w:p>
    <w:p w14:paraId="1D59EC14" w14:textId="166FAB06" w:rsidR="00E422E6" w:rsidRPr="000B2E6D" w:rsidRDefault="00EE7D7E" w:rsidP="000B2E6D">
      <w:pPr>
        <w:rPr>
          <w:rFonts w:cstheme="minorHAnsi"/>
          <w:b/>
          <w:bCs/>
        </w:rPr>
      </w:pPr>
      <w:r w:rsidRPr="00EE7D7E">
        <w:rPr>
          <w:rFonts w:cstheme="minorHAnsi"/>
          <w:b/>
          <w:bCs/>
        </w:rPr>
        <w:t>New Business-TR</w:t>
      </w:r>
    </w:p>
    <w:p w14:paraId="18DE0984" w14:textId="4A5A977F" w:rsidR="000B2E6D" w:rsidRDefault="000B2E6D" w:rsidP="00C63C5A">
      <w:pPr>
        <w:pStyle w:val="ListParagraph"/>
        <w:numPr>
          <w:ilvl w:val="0"/>
          <w:numId w:val="16"/>
        </w:numPr>
        <w:rPr>
          <w:rFonts w:cstheme="minorHAnsi"/>
        </w:rPr>
      </w:pPr>
      <w:r>
        <w:rPr>
          <w:rFonts w:cstheme="minorHAnsi"/>
        </w:rPr>
        <w:lastRenderedPageBreak/>
        <w:t>Capi</w:t>
      </w:r>
      <w:r w:rsidR="004645F1">
        <w:rPr>
          <w:rFonts w:cstheme="minorHAnsi"/>
        </w:rPr>
        <w:t>tal Bill</w:t>
      </w:r>
    </w:p>
    <w:p w14:paraId="18BECC6A" w14:textId="7FFA0D0D" w:rsidR="000263EA" w:rsidRDefault="00C11FF5" w:rsidP="00C11FF5">
      <w:pPr>
        <w:pStyle w:val="ListParagraph"/>
        <w:numPr>
          <w:ilvl w:val="1"/>
          <w:numId w:val="16"/>
        </w:numPr>
        <w:rPr>
          <w:rFonts w:cstheme="minorHAnsi"/>
        </w:rPr>
      </w:pPr>
      <w:r>
        <w:rPr>
          <w:rFonts w:cstheme="minorHAnsi"/>
        </w:rPr>
        <w:t xml:space="preserve">TR and staff </w:t>
      </w:r>
      <w:r w:rsidR="000263EA">
        <w:rPr>
          <w:rFonts w:cstheme="minorHAnsi"/>
        </w:rPr>
        <w:t xml:space="preserve">are starting a preliminary investigation into </w:t>
      </w:r>
      <w:r w:rsidR="00C4459B">
        <w:rPr>
          <w:rFonts w:cstheme="minorHAnsi"/>
        </w:rPr>
        <w:t xml:space="preserve">obtaining </w:t>
      </w:r>
      <w:r w:rsidR="000263EA">
        <w:rPr>
          <w:rFonts w:cstheme="minorHAnsi"/>
        </w:rPr>
        <w:t xml:space="preserve">state funding. </w:t>
      </w:r>
    </w:p>
    <w:p w14:paraId="3303E9E0" w14:textId="049B311E" w:rsidR="00C11FF5" w:rsidRDefault="000263EA" w:rsidP="00C11FF5">
      <w:pPr>
        <w:pStyle w:val="ListParagraph"/>
        <w:numPr>
          <w:ilvl w:val="1"/>
          <w:numId w:val="16"/>
        </w:numPr>
        <w:rPr>
          <w:rFonts w:cstheme="minorHAnsi"/>
        </w:rPr>
      </w:pPr>
      <w:r>
        <w:rPr>
          <w:rFonts w:cstheme="minorHAnsi"/>
        </w:rPr>
        <w:t>The</w:t>
      </w:r>
      <w:r w:rsidR="008F4618">
        <w:rPr>
          <w:rFonts w:cstheme="minorHAnsi"/>
        </w:rPr>
        <w:t xml:space="preserve">y are exploring the viability of </w:t>
      </w:r>
      <w:r>
        <w:rPr>
          <w:rFonts w:cstheme="minorHAnsi"/>
        </w:rPr>
        <w:t>re</w:t>
      </w:r>
      <w:r w:rsidR="008F4618">
        <w:rPr>
          <w:rFonts w:cstheme="minorHAnsi"/>
        </w:rPr>
        <w:t>-</w:t>
      </w:r>
      <w:r>
        <w:rPr>
          <w:rFonts w:cstheme="minorHAnsi"/>
        </w:rPr>
        <w:t xml:space="preserve">forming the </w:t>
      </w:r>
      <w:r w:rsidR="008F4618">
        <w:rPr>
          <w:rFonts w:cstheme="minorHAnsi"/>
        </w:rPr>
        <w:t xml:space="preserve">previous </w:t>
      </w:r>
      <w:r>
        <w:rPr>
          <w:rFonts w:cstheme="minorHAnsi"/>
        </w:rPr>
        <w:t xml:space="preserve">coalition </w:t>
      </w:r>
      <w:r w:rsidR="008F4618">
        <w:rPr>
          <w:rFonts w:cstheme="minorHAnsi"/>
        </w:rPr>
        <w:t xml:space="preserve">that included the </w:t>
      </w:r>
      <w:r>
        <w:rPr>
          <w:rFonts w:cstheme="minorHAnsi"/>
        </w:rPr>
        <w:t xml:space="preserve">other </w:t>
      </w:r>
      <w:r w:rsidR="008F4618">
        <w:rPr>
          <w:rFonts w:cstheme="minorHAnsi"/>
        </w:rPr>
        <w:t xml:space="preserve">functioning </w:t>
      </w:r>
      <w:r>
        <w:rPr>
          <w:rFonts w:cstheme="minorHAnsi"/>
        </w:rPr>
        <w:t>civic centers</w:t>
      </w:r>
      <w:r w:rsidR="008F4618">
        <w:rPr>
          <w:rFonts w:cstheme="minorHAnsi"/>
        </w:rPr>
        <w:t>.</w:t>
      </w:r>
    </w:p>
    <w:p w14:paraId="40EE7CFE" w14:textId="6439D6C8" w:rsidR="0028640E" w:rsidRDefault="000E17F1" w:rsidP="00C11FF5">
      <w:pPr>
        <w:pStyle w:val="ListParagraph"/>
        <w:numPr>
          <w:ilvl w:val="1"/>
          <w:numId w:val="16"/>
        </w:numPr>
        <w:rPr>
          <w:rFonts w:cstheme="minorHAnsi"/>
        </w:rPr>
      </w:pPr>
      <w:r>
        <w:rPr>
          <w:rFonts w:cstheme="minorHAnsi"/>
        </w:rPr>
        <w:t xml:space="preserve">We may engage a lobbyist. </w:t>
      </w:r>
      <w:r w:rsidR="0028640E">
        <w:rPr>
          <w:rFonts w:cstheme="minorHAnsi"/>
        </w:rPr>
        <w:t>Cost is estimated to be around 4K/month.</w:t>
      </w:r>
    </w:p>
    <w:p w14:paraId="33A3A51F" w14:textId="2D7A1E7F" w:rsidR="000263EA" w:rsidRDefault="000263EA" w:rsidP="00C11FF5">
      <w:pPr>
        <w:pStyle w:val="ListParagraph"/>
        <w:numPr>
          <w:ilvl w:val="1"/>
          <w:numId w:val="16"/>
        </w:numPr>
        <w:rPr>
          <w:rFonts w:cstheme="minorHAnsi"/>
        </w:rPr>
      </w:pPr>
      <w:r>
        <w:rPr>
          <w:rFonts w:cstheme="minorHAnsi"/>
        </w:rPr>
        <w:t xml:space="preserve">A meeting with Rep. Barbara Hernandez is scheduled for next week. </w:t>
      </w:r>
    </w:p>
    <w:p w14:paraId="33F6F9A0" w14:textId="5500C04C" w:rsidR="00896526" w:rsidRPr="00C63C5A" w:rsidRDefault="00B6014E" w:rsidP="00C63C5A">
      <w:pPr>
        <w:pStyle w:val="ListParagraph"/>
        <w:numPr>
          <w:ilvl w:val="0"/>
          <w:numId w:val="16"/>
        </w:numPr>
        <w:rPr>
          <w:rFonts w:cstheme="minorHAnsi"/>
        </w:rPr>
      </w:pPr>
      <w:r>
        <w:rPr>
          <w:rFonts w:cstheme="minorHAnsi"/>
        </w:rPr>
        <w:t>Programming</w:t>
      </w:r>
    </w:p>
    <w:p w14:paraId="3CA2D01A" w14:textId="77777777" w:rsidR="0028640E" w:rsidRDefault="007506BB" w:rsidP="0015256A">
      <w:pPr>
        <w:pStyle w:val="ListParagraph"/>
        <w:numPr>
          <w:ilvl w:val="1"/>
          <w:numId w:val="16"/>
        </w:numPr>
        <w:rPr>
          <w:rFonts w:cstheme="minorHAnsi"/>
        </w:rPr>
      </w:pPr>
      <w:r>
        <w:rPr>
          <w:rFonts w:cstheme="minorHAnsi"/>
        </w:rPr>
        <w:t xml:space="preserve">The programming team </w:t>
      </w:r>
      <w:r w:rsidR="0028640E">
        <w:rPr>
          <w:rFonts w:cstheme="minorHAnsi"/>
        </w:rPr>
        <w:t xml:space="preserve">continues to book REP and Paramount for the Summer. </w:t>
      </w:r>
    </w:p>
    <w:p w14:paraId="6168C91E" w14:textId="4A26B251" w:rsidR="00266D76" w:rsidRDefault="0028640E" w:rsidP="0028640E">
      <w:pPr>
        <w:pStyle w:val="ListParagraph"/>
        <w:numPr>
          <w:ilvl w:val="2"/>
          <w:numId w:val="16"/>
        </w:numPr>
        <w:rPr>
          <w:rFonts w:cstheme="minorHAnsi"/>
        </w:rPr>
      </w:pPr>
      <w:r>
        <w:rPr>
          <w:rFonts w:cstheme="minorHAnsi"/>
        </w:rPr>
        <w:t xml:space="preserve">PVL had a </w:t>
      </w:r>
      <w:r w:rsidR="00BB7C7F">
        <w:rPr>
          <w:rFonts w:cstheme="minorHAnsi"/>
        </w:rPr>
        <w:t xml:space="preserve">preliminary </w:t>
      </w:r>
      <w:r>
        <w:rPr>
          <w:rFonts w:cstheme="minorHAnsi"/>
        </w:rPr>
        <w:t xml:space="preserve">meeting with staff </w:t>
      </w:r>
      <w:r w:rsidR="00BB7C7F">
        <w:rPr>
          <w:rFonts w:cstheme="minorHAnsi"/>
        </w:rPr>
        <w:t xml:space="preserve">about an idea he has about creating a gospel music event. The discussion is ongoing. </w:t>
      </w:r>
    </w:p>
    <w:p w14:paraId="51D4F178" w14:textId="7F910319" w:rsidR="00266D76" w:rsidRDefault="00266D76" w:rsidP="0028640E">
      <w:pPr>
        <w:pStyle w:val="ListParagraph"/>
        <w:numPr>
          <w:ilvl w:val="2"/>
          <w:numId w:val="16"/>
        </w:numPr>
        <w:rPr>
          <w:rFonts w:cstheme="minorHAnsi"/>
        </w:rPr>
      </w:pPr>
      <w:r>
        <w:rPr>
          <w:rFonts w:cstheme="minorHAnsi"/>
        </w:rPr>
        <w:t xml:space="preserve">CL noticed the absence of R&amp;B artists </w:t>
      </w:r>
      <w:r w:rsidR="00BB7C7F">
        <w:rPr>
          <w:rFonts w:cstheme="minorHAnsi"/>
        </w:rPr>
        <w:t xml:space="preserve">on the REP schedule </w:t>
      </w:r>
      <w:r>
        <w:rPr>
          <w:rFonts w:cstheme="minorHAnsi"/>
        </w:rPr>
        <w:t xml:space="preserve">and feels like the African American community is an untapped market in the REP schedule. </w:t>
      </w:r>
    </w:p>
    <w:p w14:paraId="32E20195" w14:textId="5FF066C2" w:rsidR="00197D46" w:rsidRDefault="00197D46" w:rsidP="00197D46">
      <w:pPr>
        <w:pStyle w:val="ListParagraph"/>
        <w:numPr>
          <w:ilvl w:val="3"/>
          <w:numId w:val="16"/>
        </w:numPr>
        <w:rPr>
          <w:rFonts w:cstheme="minorHAnsi"/>
        </w:rPr>
      </w:pPr>
      <w:r>
        <w:rPr>
          <w:rFonts w:cstheme="minorHAnsi"/>
        </w:rPr>
        <w:t>This led to a discussion about ways to engage that community more through churches, surveys, programming</w:t>
      </w:r>
      <w:r w:rsidR="00C31CAA">
        <w:rPr>
          <w:rFonts w:cstheme="minorHAnsi"/>
        </w:rPr>
        <w:t>, and outreach</w:t>
      </w:r>
      <w:r>
        <w:rPr>
          <w:rFonts w:cstheme="minorHAnsi"/>
        </w:rPr>
        <w:t xml:space="preserve">. </w:t>
      </w:r>
    </w:p>
    <w:p w14:paraId="7B8CDEB1" w14:textId="2C1F914B" w:rsidR="000E17F1" w:rsidRDefault="000E17F1" w:rsidP="0028640E">
      <w:pPr>
        <w:pStyle w:val="ListParagraph"/>
        <w:numPr>
          <w:ilvl w:val="2"/>
          <w:numId w:val="16"/>
        </w:numPr>
        <w:rPr>
          <w:rFonts w:cstheme="minorHAnsi"/>
        </w:rPr>
      </w:pPr>
      <w:r>
        <w:rPr>
          <w:rFonts w:cstheme="minorHAnsi"/>
        </w:rPr>
        <w:t xml:space="preserve">Jim Jarvis will be invited to the March board meeting to speak about programming. </w:t>
      </w:r>
    </w:p>
    <w:p w14:paraId="23282A2E" w14:textId="2B7F3A51" w:rsidR="000E17F1" w:rsidRDefault="000E17F1" w:rsidP="000E17F1">
      <w:pPr>
        <w:pStyle w:val="ListParagraph"/>
        <w:numPr>
          <w:ilvl w:val="1"/>
          <w:numId w:val="16"/>
        </w:numPr>
        <w:rPr>
          <w:rFonts w:cstheme="minorHAnsi"/>
        </w:rPr>
      </w:pPr>
      <w:r>
        <w:rPr>
          <w:rFonts w:cstheme="minorHAnsi"/>
        </w:rPr>
        <w:t xml:space="preserve">Subscription renewals are trending better than last year. </w:t>
      </w:r>
    </w:p>
    <w:p w14:paraId="5F89F1A5" w14:textId="64CCD578" w:rsidR="000E17F1" w:rsidRDefault="000E17F1" w:rsidP="000E17F1">
      <w:pPr>
        <w:pStyle w:val="ListParagraph"/>
        <w:numPr>
          <w:ilvl w:val="1"/>
          <w:numId w:val="16"/>
        </w:numPr>
        <w:rPr>
          <w:rFonts w:cstheme="minorHAnsi"/>
        </w:rPr>
      </w:pPr>
      <w:r>
        <w:rPr>
          <w:rFonts w:cstheme="minorHAnsi"/>
        </w:rPr>
        <w:t>Disney has contacted TR with a show title that may be available for the 2027 holiday season.</w:t>
      </w:r>
    </w:p>
    <w:p w14:paraId="03165963" w14:textId="768CEAA7" w:rsidR="000E17F1" w:rsidRDefault="000E17F1" w:rsidP="000E17F1">
      <w:pPr>
        <w:pStyle w:val="ListParagraph"/>
        <w:numPr>
          <w:ilvl w:val="0"/>
          <w:numId w:val="16"/>
        </w:numPr>
        <w:rPr>
          <w:rFonts w:cstheme="minorHAnsi"/>
        </w:rPr>
      </w:pPr>
      <w:r>
        <w:rPr>
          <w:rFonts w:cstheme="minorHAnsi"/>
        </w:rPr>
        <w:t xml:space="preserve">CL </w:t>
      </w:r>
      <w:r w:rsidR="00125450">
        <w:rPr>
          <w:rFonts w:cstheme="minorHAnsi"/>
        </w:rPr>
        <w:t>recommended that the Director of Education present a high-level update to the board in April. All agreed</w:t>
      </w:r>
      <w:r w:rsidR="00C738F6">
        <w:rPr>
          <w:rFonts w:cstheme="minorHAnsi"/>
        </w:rPr>
        <w:t xml:space="preserve">. </w:t>
      </w:r>
      <w:r w:rsidR="00125450">
        <w:rPr>
          <w:rFonts w:cstheme="minorHAnsi"/>
        </w:rPr>
        <w:t xml:space="preserve">Tim </w:t>
      </w:r>
      <w:r w:rsidR="00C738F6">
        <w:rPr>
          <w:rFonts w:cstheme="minorHAnsi"/>
        </w:rPr>
        <w:t xml:space="preserve">will </w:t>
      </w:r>
      <w:r w:rsidR="00125450">
        <w:rPr>
          <w:rFonts w:cstheme="minorHAnsi"/>
        </w:rPr>
        <w:t xml:space="preserve">review the report prior to the meeting. </w:t>
      </w:r>
    </w:p>
    <w:p w14:paraId="2823CAF8" w14:textId="0B3485BF" w:rsidR="00A94DD0" w:rsidRDefault="00125450" w:rsidP="00125450">
      <w:pPr>
        <w:rPr>
          <w:rFonts w:cstheme="minorHAnsi"/>
        </w:rPr>
      </w:pPr>
      <w:r>
        <w:rPr>
          <w:rFonts w:cstheme="minorHAnsi"/>
        </w:rPr>
        <w:t>As allowed by Section 2 C of the Open Meetings Act (</w:t>
      </w:r>
      <w:r w:rsidR="00664213">
        <w:rPr>
          <w:rFonts w:cstheme="minorHAnsi"/>
        </w:rPr>
        <w:t xml:space="preserve">Discussion of Closed Session Minutes and Biannual </w:t>
      </w:r>
      <w:r>
        <w:rPr>
          <w:rFonts w:cstheme="minorHAnsi"/>
        </w:rPr>
        <w:t>Review of Closed Session Minutes)</w:t>
      </w:r>
      <w:r w:rsidR="00664213">
        <w:rPr>
          <w:rFonts w:cstheme="minorHAnsi"/>
        </w:rPr>
        <w:t xml:space="preserve">, </w:t>
      </w:r>
      <w:r>
        <w:rPr>
          <w:rFonts w:cstheme="minorHAnsi"/>
        </w:rPr>
        <w:t>Motion made by Brian Caputo to move into closed session</w:t>
      </w:r>
      <w:r w:rsidR="00A94DD0">
        <w:rPr>
          <w:rFonts w:cstheme="minorHAnsi"/>
        </w:rPr>
        <w:t>, 2</w:t>
      </w:r>
      <w:r w:rsidR="00A94DD0" w:rsidRPr="00A94DD0">
        <w:rPr>
          <w:rFonts w:cstheme="minorHAnsi"/>
          <w:vertAlign w:val="superscript"/>
        </w:rPr>
        <w:t>nd</w:t>
      </w:r>
      <w:r w:rsidR="00A94DD0">
        <w:rPr>
          <w:rFonts w:cstheme="minorHAnsi"/>
        </w:rPr>
        <w:t xml:space="preserve"> by GM. The motion carried by the following vote. Aye: Baum, Caputo, Hoppa, Hylton, Latimer, Moga, Van Lear, Weber. </w:t>
      </w:r>
    </w:p>
    <w:p w14:paraId="2C2E0FB6" w14:textId="39850A4F" w:rsidR="003F7912" w:rsidRDefault="003F7912" w:rsidP="003F7912">
      <w:pPr>
        <w:rPr>
          <w:rFonts w:cstheme="minorHAnsi"/>
        </w:rPr>
      </w:pPr>
      <w:r>
        <w:rPr>
          <w:rFonts w:cstheme="minorHAnsi"/>
        </w:rPr>
        <w:t>Motion to move out of closed session made by CGW, 2</w:t>
      </w:r>
      <w:r w:rsidRPr="003F7912">
        <w:rPr>
          <w:rFonts w:cstheme="minorHAnsi"/>
          <w:vertAlign w:val="superscript"/>
        </w:rPr>
        <w:t>nd</w:t>
      </w:r>
      <w:r>
        <w:rPr>
          <w:rFonts w:cstheme="minorHAnsi"/>
        </w:rPr>
        <w:t xml:space="preserve"> by BC. </w:t>
      </w:r>
      <w:r w:rsidR="00125450">
        <w:rPr>
          <w:rFonts w:cstheme="minorHAnsi"/>
        </w:rPr>
        <w:t xml:space="preserve"> </w:t>
      </w:r>
      <w:r>
        <w:rPr>
          <w:rFonts w:cstheme="minorHAnsi"/>
        </w:rPr>
        <w:t xml:space="preserve">The motion carried by the following vote. Aye: Baum, Caputo, Hoppa, Hylton, Latimer, Moga, Van Lear, Weber. </w:t>
      </w:r>
    </w:p>
    <w:p w14:paraId="3B63FD7A" w14:textId="7E1D80BF" w:rsidR="00125450" w:rsidRPr="00125450" w:rsidRDefault="00125450" w:rsidP="00125450">
      <w:pPr>
        <w:rPr>
          <w:rFonts w:cstheme="minorHAnsi"/>
        </w:rPr>
      </w:pPr>
    </w:p>
    <w:p w14:paraId="28E9D238" w14:textId="2CE73297" w:rsidR="008E0C94" w:rsidRPr="008E0C94" w:rsidRDefault="008E0C94" w:rsidP="008E0C94">
      <w:pPr>
        <w:rPr>
          <w:rFonts w:cstheme="minorHAnsi"/>
        </w:rPr>
      </w:pPr>
      <w:r>
        <w:rPr>
          <w:rFonts w:cstheme="minorHAnsi"/>
        </w:rPr>
        <w:t xml:space="preserve">Motion to adjourn at </w:t>
      </w:r>
      <w:r w:rsidR="00A94DD0">
        <w:rPr>
          <w:rFonts w:cstheme="minorHAnsi"/>
        </w:rPr>
        <w:t>5:45</w:t>
      </w:r>
      <w:r w:rsidR="0018289E">
        <w:rPr>
          <w:rFonts w:cstheme="minorHAnsi"/>
        </w:rPr>
        <w:t xml:space="preserve">pm </w:t>
      </w:r>
      <w:r>
        <w:rPr>
          <w:rFonts w:cstheme="minorHAnsi"/>
        </w:rPr>
        <w:t xml:space="preserve">made by </w:t>
      </w:r>
      <w:r w:rsidR="00A5365F">
        <w:rPr>
          <w:rFonts w:cstheme="minorHAnsi"/>
        </w:rPr>
        <w:t>G</w:t>
      </w:r>
      <w:r w:rsidR="00A94DD0">
        <w:rPr>
          <w:rFonts w:cstheme="minorHAnsi"/>
        </w:rPr>
        <w:t>M</w:t>
      </w:r>
      <w:r>
        <w:rPr>
          <w:rFonts w:cstheme="minorHAnsi"/>
        </w:rPr>
        <w:t>, 2</w:t>
      </w:r>
      <w:r w:rsidRPr="008E0C94">
        <w:rPr>
          <w:rFonts w:cstheme="minorHAnsi"/>
          <w:vertAlign w:val="superscript"/>
        </w:rPr>
        <w:t>nd</w:t>
      </w:r>
      <w:r>
        <w:rPr>
          <w:rFonts w:cstheme="minorHAnsi"/>
        </w:rPr>
        <w:t xml:space="preserve"> by </w:t>
      </w:r>
      <w:r w:rsidR="00A94DD0">
        <w:rPr>
          <w:rFonts w:cstheme="minorHAnsi"/>
        </w:rPr>
        <w:t>MB</w:t>
      </w:r>
      <w:r>
        <w:rPr>
          <w:rFonts w:cstheme="minorHAnsi"/>
        </w:rPr>
        <w:t xml:space="preserve">. All in favor. </w:t>
      </w:r>
    </w:p>
    <w:p w14:paraId="32A3252B" w14:textId="6920DD10" w:rsidR="005D5121" w:rsidRDefault="005D5121" w:rsidP="00DB52E3">
      <w:pPr>
        <w:rPr>
          <w:rFonts w:cstheme="minorHAnsi"/>
        </w:rPr>
      </w:pPr>
    </w:p>
    <w:p w14:paraId="47B00C0B" w14:textId="77777777" w:rsidR="00EE7D7E" w:rsidRPr="00F16536" w:rsidRDefault="00EE7D7E" w:rsidP="00DB52E3">
      <w:pPr>
        <w:rPr>
          <w:rFonts w:cstheme="minorHAnsi"/>
        </w:rPr>
      </w:pPr>
    </w:p>
    <w:p w14:paraId="0C990EF0" w14:textId="77777777" w:rsidR="00BA335D" w:rsidRDefault="00BA335D">
      <w:pPr>
        <w:rPr>
          <w:rFonts w:cstheme="minorHAnsi"/>
        </w:rPr>
      </w:pPr>
    </w:p>
    <w:p w14:paraId="096CD8A0" w14:textId="77777777" w:rsidR="00BA335D" w:rsidRDefault="00BA335D">
      <w:pPr>
        <w:rPr>
          <w:rFonts w:cstheme="minorHAnsi"/>
        </w:rPr>
      </w:pPr>
    </w:p>
    <w:p w14:paraId="52C1DA3D" w14:textId="1B5E25FB" w:rsidR="00BA335D" w:rsidRPr="00C422A5" w:rsidRDefault="00BA335D">
      <w:pPr>
        <w:rPr>
          <w:rFonts w:cstheme="minorHAnsi"/>
        </w:rPr>
      </w:pPr>
    </w:p>
    <w:sectPr w:rsidR="00BA335D" w:rsidRPr="00C42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6F3B"/>
    <w:multiLevelType w:val="hybridMultilevel"/>
    <w:tmpl w:val="DE60A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03267"/>
    <w:multiLevelType w:val="hybridMultilevel"/>
    <w:tmpl w:val="1B76F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A3DCF"/>
    <w:multiLevelType w:val="hybridMultilevel"/>
    <w:tmpl w:val="B82E6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7904CD"/>
    <w:multiLevelType w:val="hybridMultilevel"/>
    <w:tmpl w:val="9D240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7B27BE"/>
    <w:multiLevelType w:val="hybridMultilevel"/>
    <w:tmpl w:val="9CA84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3306AE"/>
    <w:multiLevelType w:val="hybridMultilevel"/>
    <w:tmpl w:val="BEAEB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40101A"/>
    <w:multiLevelType w:val="hybridMultilevel"/>
    <w:tmpl w:val="7980A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327BDB"/>
    <w:multiLevelType w:val="hybridMultilevel"/>
    <w:tmpl w:val="9DCC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944E58"/>
    <w:multiLevelType w:val="hybridMultilevel"/>
    <w:tmpl w:val="9E44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276DB"/>
    <w:multiLevelType w:val="hybridMultilevel"/>
    <w:tmpl w:val="F2A66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53374E"/>
    <w:multiLevelType w:val="hybridMultilevel"/>
    <w:tmpl w:val="5C688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064BF8"/>
    <w:multiLevelType w:val="hybridMultilevel"/>
    <w:tmpl w:val="13B20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8353D7"/>
    <w:multiLevelType w:val="hybridMultilevel"/>
    <w:tmpl w:val="38FEB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F65727"/>
    <w:multiLevelType w:val="hybridMultilevel"/>
    <w:tmpl w:val="8E28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A0C25"/>
    <w:multiLevelType w:val="hybridMultilevel"/>
    <w:tmpl w:val="281C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311DE3"/>
    <w:multiLevelType w:val="hybridMultilevel"/>
    <w:tmpl w:val="99747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A15982"/>
    <w:multiLevelType w:val="hybridMultilevel"/>
    <w:tmpl w:val="2A96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511DC9"/>
    <w:multiLevelType w:val="hybridMultilevel"/>
    <w:tmpl w:val="E0EC5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2783406">
    <w:abstractNumId w:val="15"/>
  </w:num>
  <w:num w:numId="2" w16cid:durableId="338310194">
    <w:abstractNumId w:val="1"/>
  </w:num>
  <w:num w:numId="3" w16cid:durableId="182473865">
    <w:abstractNumId w:val="11"/>
  </w:num>
  <w:num w:numId="4" w16cid:durableId="1915814290">
    <w:abstractNumId w:val="13"/>
  </w:num>
  <w:num w:numId="5" w16cid:durableId="2068213646">
    <w:abstractNumId w:val="16"/>
  </w:num>
  <w:num w:numId="6" w16cid:durableId="680081260">
    <w:abstractNumId w:val="14"/>
  </w:num>
  <w:num w:numId="7" w16cid:durableId="103815561">
    <w:abstractNumId w:val="12"/>
  </w:num>
  <w:num w:numId="8" w16cid:durableId="1735355330">
    <w:abstractNumId w:val="6"/>
  </w:num>
  <w:num w:numId="9" w16cid:durableId="1611351987">
    <w:abstractNumId w:val="10"/>
  </w:num>
  <w:num w:numId="10" w16cid:durableId="1307397566">
    <w:abstractNumId w:val="5"/>
  </w:num>
  <w:num w:numId="11" w16cid:durableId="813061583">
    <w:abstractNumId w:val="2"/>
  </w:num>
  <w:num w:numId="12" w16cid:durableId="1907762101">
    <w:abstractNumId w:val="0"/>
  </w:num>
  <w:num w:numId="13" w16cid:durableId="1732918841">
    <w:abstractNumId w:val="8"/>
  </w:num>
  <w:num w:numId="14" w16cid:durableId="1821917203">
    <w:abstractNumId w:val="7"/>
  </w:num>
  <w:num w:numId="15" w16cid:durableId="1543984460">
    <w:abstractNumId w:val="17"/>
  </w:num>
  <w:num w:numId="16" w16cid:durableId="389622251">
    <w:abstractNumId w:val="9"/>
  </w:num>
  <w:num w:numId="17" w16cid:durableId="1012805645">
    <w:abstractNumId w:val="4"/>
  </w:num>
  <w:num w:numId="18" w16cid:durableId="990401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626"/>
    <w:rsid w:val="00004F29"/>
    <w:rsid w:val="00025B9D"/>
    <w:rsid w:val="000263EA"/>
    <w:rsid w:val="0004088D"/>
    <w:rsid w:val="00044176"/>
    <w:rsid w:val="00050E1F"/>
    <w:rsid w:val="00065D5E"/>
    <w:rsid w:val="00070CDF"/>
    <w:rsid w:val="00086A77"/>
    <w:rsid w:val="00092EA1"/>
    <w:rsid w:val="0009587B"/>
    <w:rsid w:val="00097A8D"/>
    <w:rsid w:val="000A5F41"/>
    <w:rsid w:val="000B0FF9"/>
    <w:rsid w:val="000B24F5"/>
    <w:rsid w:val="000B279A"/>
    <w:rsid w:val="000B2E6D"/>
    <w:rsid w:val="000B480E"/>
    <w:rsid w:val="000B5997"/>
    <w:rsid w:val="000C07E2"/>
    <w:rsid w:val="000D0C7C"/>
    <w:rsid w:val="000E0E52"/>
    <w:rsid w:val="000E17F1"/>
    <w:rsid w:val="000F0B7C"/>
    <w:rsid w:val="000F7F30"/>
    <w:rsid w:val="00110626"/>
    <w:rsid w:val="00111BE4"/>
    <w:rsid w:val="0012458E"/>
    <w:rsid w:val="00125450"/>
    <w:rsid w:val="00127007"/>
    <w:rsid w:val="00131916"/>
    <w:rsid w:val="00131AF3"/>
    <w:rsid w:val="001329BB"/>
    <w:rsid w:val="00136D00"/>
    <w:rsid w:val="00142303"/>
    <w:rsid w:val="00150610"/>
    <w:rsid w:val="0015256A"/>
    <w:rsid w:val="00167CB2"/>
    <w:rsid w:val="00170E38"/>
    <w:rsid w:val="001745CD"/>
    <w:rsid w:val="00174F07"/>
    <w:rsid w:val="001776E5"/>
    <w:rsid w:val="0018289E"/>
    <w:rsid w:val="00182DEF"/>
    <w:rsid w:val="001839FB"/>
    <w:rsid w:val="00197D46"/>
    <w:rsid w:val="001A351E"/>
    <w:rsid w:val="001A4D0C"/>
    <w:rsid w:val="001A6073"/>
    <w:rsid w:val="001B5143"/>
    <w:rsid w:val="001C57E6"/>
    <w:rsid w:val="001E477C"/>
    <w:rsid w:val="001E4DB3"/>
    <w:rsid w:val="001E52BC"/>
    <w:rsid w:val="001F0AFD"/>
    <w:rsid w:val="001F5790"/>
    <w:rsid w:val="00222A7E"/>
    <w:rsid w:val="00225511"/>
    <w:rsid w:val="00232BE0"/>
    <w:rsid w:val="002669DB"/>
    <w:rsid w:val="00266D76"/>
    <w:rsid w:val="00271F19"/>
    <w:rsid w:val="00274F8F"/>
    <w:rsid w:val="0027789D"/>
    <w:rsid w:val="002838B0"/>
    <w:rsid w:val="0028640E"/>
    <w:rsid w:val="00297630"/>
    <w:rsid w:val="00297D51"/>
    <w:rsid w:val="002A2C17"/>
    <w:rsid w:val="002C0447"/>
    <w:rsid w:val="002C3A1A"/>
    <w:rsid w:val="002C63A1"/>
    <w:rsid w:val="002C7617"/>
    <w:rsid w:val="002E1EDB"/>
    <w:rsid w:val="002F4C3C"/>
    <w:rsid w:val="003216C6"/>
    <w:rsid w:val="00322B55"/>
    <w:rsid w:val="00322EC4"/>
    <w:rsid w:val="0032301E"/>
    <w:rsid w:val="0032347D"/>
    <w:rsid w:val="00323AE2"/>
    <w:rsid w:val="00327B7D"/>
    <w:rsid w:val="00340600"/>
    <w:rsid w:val="00342D6D"/>
    <w:rsid w:val="003430DE"/>
    <w:rsid w:val="00357C1E"/>
    <w:rsid w:val="0037567B"/>
    <w:rsid w:val="00376B73"/>
    <w:rsid w:val="003A37CC"/>
    <w:rsid w:val="003A664B"/>
    <w:rsid w:val="003B359F"/>
    <w:rsid w:val="003D4D27"/>
    <w:rsid w:val="003E532C"/>
    <w:rsid w:val="003F278C"/>
    <w:rsid w:val="003F7912"/>
    <w:rsid w:val="00415256"/>
    <w:rsid w:val="00415798"/>
    <w:rsid w:val="0042238B"/>
    <w:rsid w:val="00426282"/>
    <w:rsid w:val="0043181B"/>
    <w:rsid w:val="00431A74"/>
    <w:rsid w:val="00456491"/>
    <w:rsid w:val="004645F1"/>
    <w:rsid w:val="0046766F"/>
    <w:rsid w:val="00493505"/>
    <w:rsid w:val="004A6B8C"/>
    <w:rsid w:val="004A7DBA"/>
    <w:rsid w:val="004D1F08"/>
    <w:rsid w:val="004E1E96"/>
    <w:rsid w:val="004E6088"/>
    <w:rsid w:val="00500F93"/>
    <w:rsid w:val="00502C7C"/>
    <w:rsid w:val="005076A9"/>
    <w:rsid w:val="00512F2A"/>
    <w:rsid w:val="00524783"/>
    <w:rsid w:val="00537A56"/>
    <w:rsid w:val="00543B05"/>
    <w:rsid w:val="00556AF4"/>
    <w:rsid w:val="005612F4"/>
    <w:rsid w:val="005637F0"/>
    <w:rsid w:val="00566DFD"/>
    <w:rsid w:val="005707B6"/>
    <w:rsid w:val="00574896"/>
    <w:rsid w:val="00580338"/>
    <w:rsid w:val="0058127D"/>
    <w:rsid w:val="0058203F"/>
    <w:rsid w:val="005908CE"/>
    <w:rsid w:val="00591ABB"/>
    <w:rsid w:val="0059363A"/>
    <w:rsid w:val="0059639E"/>
    <w:rsid w:val="005B5EEC"/>
    <w:rsid w:val="005C2863"/>
    <w:rsid w:val="005C336A"/>
    <w:rsid w:val="005D5121"/>
    <w:rsid w:val="005D559C"/>
    <w:rsid w:val="005E2791"/>
    <w:rsid w:val="005E5318"/>
    <w:rsid w:val="005F6119"/>
    <w:rsid w:val="0060081C"/>
    <w:rsid w:val="00601BCE"/>
    <w:rsid w:val="00613021"/>
    <w:rsid w:val="006175BC"/>
    <w:rsid w:val="00623FF8"/>
    <w:rsid w:val="00632A4A"/>
    <w:rsid w:val="00641ECC"/>
    <w:rsid w:val="0064774A"/>
    <w:rsid w:val="00651575"/>
    <w:rsid w:val="006570C1"/>
    <w:rsid w:val="00657C49"/>
    <w:rsid w:val="00664213"/>
    <w:rsid w:val="006667C8"/>
    <w:rsid w:val="006706B7"/>
    <w:rsid w:val="00681B87"/>
    <w:rsid w:val="00684D42"/>
    <w:rsid w:val="0068757F"/>
    <w:rsid w:val="006933CA"/>
    <w:rsid w:val="00696D91"/>
    <w:rsid w:val="006B5E4F"/>
    <w:rsid w:val="006C0F20"/>
    <w:rsid w:val="006D4FB7"/>
    <w:rsid w:val="006D535A"/>
    <w:rsid w:val="006E1711"/>
    <w:rsid w:val="006F6E4F"/>
    <w:rsid w:val="00705256"/>
    <w:rsid w:val="00731A4E"/>
    <w:rsid w:val="0073564D"/>
    <w:rsid w:val="007379B1"/>
    <w:rsid w:val="007506BB"/>
    <w:rsid w:val="00757A24"/>
    <w:rsid w:val="007620FC"/>
    <w:rsid w:val="00771A42"/>
    <w:rsid w:val="00777600"/>
    <w:rsid w:val="00791235"/>
    <w:rsid w:val="00791BA1"/>
    <w:rsid w:val="0079485F"/>
    <w:rsid w:val="00795601"/>
    <w:rsid w:val="007A3A69"/>
    <w:rsid w:val="007C264B"/>
    <w:rsid w:val="007E3F50"/>
    <w:rsid w:val="007F1549"/>
    <w:rsid w:val="007F4675"/>
    <w:rsid w:val="007F7C43"/>
    <w:rsid w:val="00820848"/>
    <w:rsid w:val="00825103"/>
    <w:rsid w:val="00831D65"/>
    <w:rsid w:val="00833FBF"/>
    <w:rsid w:val="0084394F"/>
    <w:rsid w:val="00845351"/>
    <w:rsid w:val="008515F0"/>
    <w:rsid w:val="00861B9C"/>
    <w:rsid w:val="00863086"/>
    <w:rsid w:val="00863783"/>
    <w:rsid w:val="00864FD7"/>
    <w:rsid w:val="0086519A"/>
    <w:rsid w:val="008652D2"/>
    <w:rsid w:val="00867EAA"/>
    <w:rsid w:val="0087645C"/>
    <w:rsid w:val="00883D30"/>
    <w:rsid w:val="00890D55"/>
    <w:rsid w:val="008933EF"/>
    <w:rsid w:val="00896526"/>
    <w:rsid w:val="008A15C8"/>
    <w:rsid w:val="008A1B51"/>
    <w:rsid w:val="008A37D3"/>
    <w:rsid w:val="008D2A26"/>
    <w:rsid w:val="008D3D4C"/>
    <w:rsid w:val="008D3E1D"/>
    <w:rsid w:val="008D522A"/>
    <w:rsid w:val="008E0670"/>
    <w:rsid w:val="008E0C94"/>
    <w:rsid w:val="008E5B0A"/>
    <w:rsid w:val="008F1F18"/>
    <w:rsid w:val="008F30BC"/>
    <w:rsid w:val="008F4618"/>
    <w:rsid w:val="008F4E91"/>
    <w:rsid w:val="009040C8"/>
    <w:rsid w:val="009202C8"/>
    <w:rsid w:val="00922A56"/>
    <w:rsid w:val="0093294F"/>
    <w:rsid w:val="00940A39"/>
    <w:rsid w:val="0095656E"/>
    <w:rsid w:val="00982C14"/>
    <w:rsid w:val="00985FEA"/>
    <w:rsid w:val="009A6039"/>
    <w:rsid w:val="009B18DA"/>
    <w:rsid w:val="009C75BD"/>
    <w:rsid w:val="009E696E"/>
    <w:rsid w:val="009F4FF5"/>
    <w:rsid w:val="00A24A82"/>
    <w:rsid w:val="00A26611"/>
    <w:rsid w:val="00A31C0A"/>
    <w:rsid w:val="00A5365F"/>
    <w:rsid w:val="00A56783"/>
    <w:rsid w:val="00A57426"/>
    <w:rsid w:val="00A82710"/>
    <w:rsid w:val="00A83FFB"/>
    <w:rsid w:val="00A92F47"/>
    <w:rsid w:val="00A94DD0"/>
    <w:rsid w:val="00AB1F25"/>
    <w:rsid w:val="00AB39FA"/>
    <w:rsid w:val="00AB5F12"/>
    <w:rsid w:val="00AC6BC1"/>
    <w:rsid w:val="00AC71A9"/>
    <w:rsid w:val="00AC770F"/>
    <w:rsid w:val="00AD1A7E"/>
    <w:rsid w:val="00AD4618"/>
    <w:rsid w:val="00AD6AED"/>
    <w:rsid w:val="00AE0428"/>
    <w:rsid w:val="00AE607A"/>
    <w:rsid w:val="00AF2313"/>
    <w:rsid w:val="00AF421E"/>
    <w:rsid w:val="00B01071"/>
    <w:rsid w:val="00B02CD8"/>
    <w:rsid w:val="00B161E0"/>
    <w:rsid w:val="00B21F5D"/>
    <w:rsid w:val="00B31444"/>
    <w:rsid w:val="00B40059"/>
    <w:rsid w:val="00B453BC"/>
    <w:rsid w:val="00B45D53"/>
    <w:rsid w:val="00B6014E"/>
    <w:rsid w:val="00B6275E"/>
    <w:rsid w:val="00B649BD"/>
    <w:rsid w:val="00B74328"/>
    <w:rsid w:val="00B91526"/>
    <w:rsid w:val="00B9365D"/>
    <w:rsid w:val="00B94F5D"/>
    <w:rsid w:val="00B97165"/>
    <w:rsid w:val="00BA335D"/>
    <w:rsid w:val="00BA4B23"/>
    <w:rsid w:val="00BB29FB"/>
    <w:rsid w:val="00BB3581"/>
    <w:rsid w:val="00BB7C7F"/>
    <w:rsid w:val="00BC6160"/>
    <w:rsid w:val="00BE5A01"/>
    <w:rsid w:val="00BF7736"/>
    <w:rsid w:val="00C07174"/>
    <w:rsid w:val="00C11FF5"/>
    <w:rsid w:val="00C21B8A"/>
    <w:rsid w:val="00C223EF"/>
    <w:rsid w:val="00C25006"/>
    <w:rsid w:val="00C31CAA"/>
    <w:rsid w:val="00C42026"/>
    <w:rsid w:val="00C422A5"/>
    <w:rsid w:val="00C4459B"/>
    <w:rsid w:val="00C510CF"/>
    <w:rsid w:val="00C57CB2"/>
    <w:rsid w:val="00C60005"/>
    <w:rsid w:val="00C60CA5"/>
    <w:rsid w:val="00C61D50"/>
    <w:rsid w:val="00C63C5A"/>
    <w:rsid w:val="00C64C4E"/>
    <w:rsid w:val="00C6576C"/>
    <w:rsid w:val="00C6577E"/>
    <w:rsid w:val="00C738F6"/>
    <w:rsid w:val="00C73A91"/>
    <w:rsid w:val="00C82135"/>
    <w:rsid w:val="00C822A4"/>
    <w:rsid w:val="00C840F1"/>
    <w:rsid w:val="00C91C68"/>
    <w:rsid w:val="00C92197"/>
    <w:rsid w:val="00C942BA"/>
    <w:rsid w:val="00CA2C5A"/>
    <w:rsid w:val="00CA6388"/>
    <w:rsid w:val="00CA7324"/>
    <w:rsid w:val="00CB3416"/>
    <w:rsid w:val="00CB3CCD"/>
    <w:rsid w:val="00CC7436"/>
    <w:rsid w:val="00CF1C9E"/>
    <w:rsid w:val="00CF4668"/>
    <w:rsid w:val="00CF4848"/>
    <w:rsid w:val="00CF7C7B"/>
    <w:rsid w:val="00D02952"/>
    <w:rsid w:val="00D05D39"/>
    <w:rsid w:val="00D071E2"/>
    <w:rsid w:val="00D13CF4"/>
    <w:rsid w:val="00D161B2"/>
    <w:rsid w:val="00D17507"/>
    <w:rsid w:val="00D26598"/>
    <w:rsid w:val="00D27E49"/>
    <w:rsid w:val="00D27EEA"/>
    <w:rsid w:val="00D36843"/>
    <w:rsid w:val="00D46A63"/>
    <w:rsid w:val="00D51040"/>
    <w:rsid w:val="00D52B48"/>
    <w:rsid w:val="00D54FA5"/>
    <w:rsid w:val="00D70301"/>
    <w:rsid w:val="00D7637F"/>
    <w:rsid w:val="00D803A1"/>
    <w:rsid w:val="00D93819"/>
    <w:rsid w:val="00D93CB7"/>
    <w:rsid w:val="00DB3195"/>
    <w:rsid w:val="00DB52E3"/>
    <w:rsid w:val="00DB5FC5"/>
    <w:rsid w:val="00DC5302"/>
    <w:rsid w:val="00DC7616"/>
    <w:rsid w:val="00DD32BC"/>
    <w:rsid w:val="00DD5DD0"/>
    <w:rsid w:val="00DE6BF7"/>
    <w:rsid w:val="00DF73FB"/>
    <w:rsid w:val="00DF77B4"/>
    <w:rsid w:val="00E306FD"/>
    <w:rsid w:val="00E422E6"/>
    <w:rsid w:val="00E5313A"/>
    <w:rsid w:val="00E547E4"/>
    <w:rsid w:val="00E629FD"/>
    <w:rsid w:val="00E6405A"/>
    <w:rsid w:val="00E851F8"/>
    <w:rsid w:val="00E92886"/>
    <w:rsid w:val="00E97A01"/>
    <w:rsid w:val="00EA487F"/>
    <w:rsid w:val="00EB6989"/>
    <w:rsid w:val="00EE74D0"/>
    <w:rsid w:val="00EE7D7E"/>
    <w:rsid w:val="00F16536"/>
    <w:rsid w:val="00F24E2F"/>
    <w:rsid w:val="00F3010C"/>
    <w:rsid w:val="00F313C8"/>
    <w:rsid w:val="00F3389F"/>
    <w:rsid w:val="00F50A1C"/>
    <w:rsid w:val="00F54431"/>
    <w:rsid w:val="00F61FF9"/>
    <w:rsid w:val="00F73951"/>
    <w:rsid w:val="00F73FE7"/>
    <w:rsid w:val="00F85903"/>
    <w:rsid w:val="00F8611F"/>
    <w:rsid w:val="00FB35A9"/>
    <w:rsid w:val="00FB76D1"/>
    <w:rsid w:val="00FD34C1"/>
    <w:rsid w:val="00FD5C1C"/>
    <w:rsid w:val="00FD66EB"/>
    <w:rsid w:val="00FE3563"/>
    <w:rsid w:val="00FF0BAC"/>
    <w:rsid w:val="00FF58BD"/>
    <w:rsid w:val="00FF5A9B"/>
    <w:rsid w:val="00FF6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5C7AA"/>
  <w15:chartTrackingRefBased/>
  <w15:docId w15:val="{DDE5BD64-8F5C-4D22-9597-F376C15C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626"/>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626"/>
    <w:pPr>
      <w:ind w:left="720"/>
      <w:contextualSpacing/>
    </w:pPr>
  </w:style>
  <w:style w:type="character" w:styleId="Strong">
    <w:name w:val="Strong"/>
    <w:basedOn w:val="DefaultParagraphFont"/>
    <w:uiPriority w:val="22"/>
    <w:qFormat/>
    <w:rsid w:val="000263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77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2</Pages>
  <Words>672</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Aurora Civic Center Authority</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Stefanski</dc:creator>
  <cp:keywords/>
  <dc:description/>
  <cp:lastModifiedBy>Patty Stefanski</cp:lastModifiedBy>
  <cp:revision>21</cp:revision>
  <cp:lastPrinted>2025-11-17T17:21:00Z</cp:lastPrinted>
  <dcterms:created xsi:type="dcterms:W3CDTF">2026-03-09T19:47:00Z</dcterms:created>
  <dcterms:modified xsi:type="dcterms:W3CDTF">2026-03-17T18:12:00Z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ff3e6de1-b1ad-4eaa-97d3-275b19f69c28</vt:lpwstr>
  </property>
</Properties>
</file>