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4A" w:rsidRDefault="00633D4A" w:rsidP="00633D4A">
      <w:pPr>
        <w:jc w:val="right"/>
        <w:rPr>
          <w:rFonts w:ascii="Calibri" w:hAnsi="Calibri"/>
          <w:sz w:val="20"/>
          <w:szCs w:val="20"/>
        </w:rPr>
      </w:pPr>
      <w:r w:rsidRPr="007F04DC">
        <w:rPr>
          <w:noProof/>
        </w:rPr>
        <w:drawing>
          <wp:anchor distT="0" distB="0" distL="114300" distR="114300" simplePos="0" relativeHeight="251659264" behindDoc="1" locked="0" layoutInCell="1" allowOverlap="1">
            <wp:simplePos x="0" y="0"/>
            <wp:positionH relativeFrom="column">
              <wp:posOffset>-142875</wp:posOffset>
            </wp:positionH>
            <wp:positionV relativeFrom="paragraph">
              <wp:posOffset>-325755</wp:posOffset>
            </wp:positionV>
            <wp:extent cx="6400800" cy="1473835"/>
            <wp:effectExtent l="0" t="0" r="0" b="0"/>
            <wp:wrapNone/>
            <wp:docPr id="6" name="Picture 6" descr="Press Releas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ss Release Header"/>
                    <pic:cNvPicPr>
                      <a:picLocks noChangeAspect="1" noChangeArrowheads="1"/>
                    </pic:cNvPicPr>
                  </pic:nvPicPr>
                  <pic:blipFill>
                    <a:blip r:embed="rId8" cstate="print"/>
                    <a:srcRect/>
                    <a:stretch>
                      <a:fillRect/>
                    </a:stretch>
                  </pic:blipFill>
                  <pic:spPr bwMode="auto">
                    <a:xfrm>
                      <a:off x="0" y="0"/>
                      <a:ext cx="6400800" cy="1473835"/>
                    </a:xfrm>
                    <a:prstGeom prst="rect">
                      <a:avLst/>
                    </a:prstGeom>
                    <a:noFill/>
                    <a:ln w="9525">
                      <a:noFill/>
                      <a:miter lim="800000"/>
                      <a:headEnd/>
                      <a:tailEnd/>
                    </a:ln>
                  </pic:spPr>
                </pic:pic>
              </a:graphicData>
            </a:graphic>
          </wp:anchor>
        </w:drawing>
      </w:r>
    </w:p>
    <w:p w:rsidR="0084513D" w:rsidRPr="00D47C29" w:rsidRDefault="0084513D" w:rsidP="00633D4A">
      <w:pPr>
        <w:jc w:val="right"/>
        <w:rPr>
          <w:b/>
          <w:sz w:val="20"/>
          <w:szCs w:val="20"/>
        </w:rPr>
      </w:pPr>
      <w:r w:rsidRPr="00D47C29">
        <w:rPr>
          <w:rFonts w:ascii="Calibri" w:hAnsi="Calibri"/>
          <w:sz w:val="20"/>
          <w:szCs w:val="20"/>
        </w:rPr>
        <w:t xml:space="preserve">Press contacts: Jay Kelly </w:t>
      </w:r>
      <w:r w:rsidRPr="00D47C29">
        <w:rPr>
          <w:rFonts w:ascii="Calibri" w:hAnsi="Calibri"/>
          <w:sz w:val="20"/>
          <w:szCs w:val="20"/>
        </w:rPr>
        <w:br/>
      </w:r>
      <w:hyperlink r:id="rId9" w:history="1">
        <w:r w:rsidRPr="00D47C29">
          <w:rPr>
            <w:rStyle w:val="Hyperlink"/>
            <w:rFonts w:ascii="Calibri" w:hAnsi="Calibri"/>
            <w:sz w:val="20"/>
            <w:szCs w:val="20"/>
          </w:rPr>
          <w:t>jkelly@lcwa.com</w:t>
        </w:r>
      </w:hyperlink>
      <w:r w:rsidRPr="00D47C29">
        <w:rPr>
          <w:rFonts w:ascii="Calibri" w:hAnsi="Calibri"/>
          <w:sz w:val="20"/>
          <w:szCs w:val="20"/>
        </w:rPr>
        <w:t>, 312.565.4623</w:t>
      </w:r>
      <w:r w:rsidRPr="00D47C29">
        <w:rPr>
          <w:rFonts w:ascii="Calibri" w:hAnsi="Calibri"/>
          <w:sz w:val="20"/>
          <w:szCs w:val="20"/>
        </w:rPr>
        <w:br/>
        <w:t>or</w:t>
      </w:r>
    </w:p>
    <w:p w:rsidR="0084513D" w:rsidRPr="00D47C29" w:rsidRDefault="0084513D" w:rsidP="0084513D">
      <w:pPr>
        <w:jc w:val="right"/>
        <w:rPr>
          <w:rFonts w:ascii="Calibri" w:hAnsi="Calibri"/>
          <w:sz w:val="20"/>
          <w:szCs w:val="20"/>
        </w:rPr>
      </w:pPr>
      <w:r w:rsidRPr="00D47C29">
        <w:rPr>
          <w:rFonts w:ascii="Calibri" w:hAnsi="Calibri"/>
          <w:sz w:val="20"/>
          <w:szCs w:val="20"/>
        </w:rPr>
        <w:t>Jim Jarvis, Paramount Theatre</w:t>
      </w:r>
    </w:p>
    <w:p w:rsidR="0084513D" w:rsidRPr="00D47C29" w:rsidRDefault="00633D4A" w:rsidP="0084513D">
      <w:pPr>
        <w:jc w:val="right"/>
        <w:rPr>
          <w:rFonts w:ascii="Calibri" w:hAnsi="Calibri"/>
          <w:sz w:val="20"/>
          <w:szCs w:val="20"/>
        </w:rPr>
      </w:pPr>
      <w:r w:rsidRPr="00D47C29">
        <w:rPr>
          <w:rFonts w:ascii="Calibri" w:hAnsi="Calibri"/>
          <w:sz w:val="20"/>
          <w:szCs w:val="20"/>
        </w:rPr>
        <w:t xml:space="preserve">  </w:t>
      </w:r>
      <w:hyperlink r:id="rId10" w:history="1">
        <w:r w:rsidRPr="00D47C29">
          <w:rPr>
            <w:rStyle w:val="Hyperlink"/>
            <w:rFonts w:ascii="Calibri" w:hAnsi="Calibri"/>
            <w:sz w:val="20"/>
            <w:szCs w:val="20"/>
          </w:rPr>
          <w:t>jimj@paramountarts.com</w:t>
        </w:r>
      </w:hyperlink>
      <w:r w:rsidRPr="00D47C29">
        <w:rPr>
          <w:rFonts w:ascii="Calibri" w:hAnsi="Calibri"/>
          <w:sz w:val="20"/>
          <w:szCs w:val="20"/>
        </w:rPr>
        <w:t xml:space="preserve">, </w:t>
      </w:r>
      <w:r w:rsidR="0084513D" w:rsidRPr="00D47C29">
        <w:rPr>
          <w:rFonts w:ascii="Calibri" w:hAnsi="Calibri"/>
          <w:sz w:val="20"/>
          <w:szCs w:val="20"/>
        </w:rPr>
        <w:t>630.723.2474</w:t>
      </w:r>
    </w:p>
    <w:p w:rsidR="0084513D" w:rsidRPr="007F04DC" w:rsidRDefault="0084513D" w:rsidP="0084513D"/>
    <w:p w:rsidR="0084513D" w:rsidRPr="007F04DC" w:rsidRDefault="0084513D" w:rsidP="0084513D">
      <w:pPr>
        <w:rPr>
          <w:b/>
          <w:sz w:val="16"/>
          <w:szCs w:val="16"/>
        </w:rPr>
      </w:pPr>
      <w:r w:rsidRPr="007F04DC">
        <w:rPr>
          <w:b/>
          <w:sz w:val="16"/>
          <w:szCs w:val="16"/>
        </w:rPr>
        <w:tab/>
      </w:r>
    </w:p>
    <w:p w:rsidR="006D2D16" w:rsidRPr="00036B3E" w:rsidRDefault="006D2D16" w:rsidP="006B4A59">
      <w:pPr>
        <w:ind w:left="90"/>
        <w:jc w:val="center"/>
        <w:rPr>
          <w:rFonts w:asciiTheme="minorHAnsi" w:hAnsiTheme="minorHAnsi"/>
          <w:b/>
          <w:sz w:val="16"/>
          <w:szCs w:val="16"/>
        </w:rPr>
      </w:pPr>
    </w:p>
    <w:p w:rsidR="002A509D" w:rsidRPr="007A16FA" w:rsidRDefault="00FB2CCC" w:rsidP="002A509D">
      <w:pPr>
        <w:rPr>
          <w:rFonts w:asciiTheme="minorHAnsi" w:hAnsiTheme="minorHAnsi"/>
          <w:sz w:val="22"/>
          <w:szCs w:val="22"/>
        </w:rPr>
      </w:pPr>
      <w:r>
        <w:rPr>
          <w:rFonts w:asciiTheme="minorHAnsi" w:hAnsiTheme="minorHAnsi"/>
          <w:sz w:val="22"/>
          <w:szCs w:val="22"/>
        </w:rPr>
        <w:t xml:space="preserve">For </w:t>
      </w:r>
      <w:r w:rsidR="00702809">
        <w:rPr>
          <w:rFonts w:asciiTheme="minorHAnsi" w:hAnsiTheme="minorHAnsi"/>
          <w:sz w:val="22"/>
          <w:szCs w:val="22"/>
        </w:rPr>
        <w:t>Immediate Release</w:t>
      </w:r>
    </w:p>
    <w:p w:rsidR="002A509D" w:rsidRDefault="002A509D" w:rsidP="00495313">
      <w:pPr>
        <w:jc w:val="center"/>
        <w:rPr>
          <w:rFonts w:asciiTheme="minorHAnsi" w:hAnsiTheme="minorHAnsi"/>
          <w:sz w:val="12"/>
          <w:szCs w:val="12"/>
        </w:rPr>
      </w:pPr>
    </w:p>
    <w:p w:rsidR="00E135E9" w:rsidRPr="00D46110" w:rsidRDefault="002A509D" w:rsidP="00495313">
      <w:pPr>
        <w:jc w:val="center"/>
        <w:rPr>
          <w:rFonts w:asciiTheme="minorHAnsi" w:hAnsiTheme="minorHAnsi"/>
          <w:b/>
        </w:rPr>
      </w:pPr>
      <w:r w:rsidRPr="002A509D">
        <w:rPr>
          <w:rFonts w:asciiTheme="minorHAnsi" w:hAnsiTheme="minorHAnsi"/>
          <w:b/>
          <w:sz w:val="28"/>
          <w:szCs w:val="28"/>
        </w:rPr>
        <w:t>PARAMOUNT PROMISES A HIGH-FLYING</w:t>
      </w:r>
      <w:r w:rsidR="007A16FA">
        <w:rPr>
          <w:rFonts w:asciiTheme="minorHAnsi" w:hAnsiTheme="minorHAnsi"/>
          <w:b/>
          <w:sz w:val="28"/>
          <w:szCs w:val="28"/>
        </w:rPr>
        <w:t xml:space="preserve"> </w:t>
      </w:r>
      <w:r w:rsidR="007A16FA" w:rsidRPr="002A509D">
        <w:rPr>
          <w:rFonts w:asciiTheme="minorHAnsi" w:hAnsiTheme="minorHAnsi"/>
          <w:b/>
          <w:i/>
          <w:sz w:val="28"/>
          <w:szCs w:val="28"/>
        </w:rPr>
        <w:t>MARY POPPINS</w:t>
      </w:r>
      <w:r w:rsidR="00D46110">
        <w:rPr>
          <w:rFonts w:asciiTheme="minorHAnsi" w:hAnsiTheme="minorHAnsi"/>
          <w:b/>
          <w:sz w:val="28"/>
          <w:szCs w:val="28"/>
        </w:rPr>
        <w:t xml:space="preserve"> FOR THE HOLIDAYS</w:t>
      </w:r>
      <w:r w:rsidR="00D46110">
        <w:rPr>
          <w:rFonts w:asciiTheme="minorHAnsi" w:hAnsiTheme="minorHAnsi"/>
          <w:b/>
          <w:sz w:val="28"/>
          <w:szCs w:val="28"/>
        </w:rPr>
        <w:br/>
      </w:r>
      <w:r w:rsidR="00D46110" w:rsidRPr="00D46110">
        <w:rPr>
          <w:rFonts w:asciiTheme="minorHAnsi" w:hAnsiTheme="minorHAnsi"/>
          <w:b/>
          <w:sz w:val="12"/>
          <w:szCs w:val="12"/>
        </w:rPr>
        <w:br/>
      </w:r>
      <w:r w:rsidRPr="00D46110">
        <w:rPr>
          <w:rFonts w:asciiTheme="minorHAnsi" w:hAnsiTheme="minorHAnsi"/>
          <w:b/>
        </w:rPr>
        <w:t>RACHEL ROCKWELL</w:t>
      </w:r>
      <w:r w:rsidR="007A16FA" w:rsidRPr="00D46110">
        <w:rPr>
          <w:rFonts w:asciiTheme="minorHAnsi" w:hAnsiTheme="minorHAnsi"/>
          <w:b/>
        </w:rPr>
        <w:t xml:space="preserve"> TO STAGE THIS MOST DELIGHTFUL OF MUSICALS</w:t>
      </w:r>
      <w:r w:rsidRPr="00D46110">
        <w:rPr>
          <w:rFonts w:asciiTheme="minorHAnsi" w:hAnsiTheme="minorHAnsi"/>
          <w:b/>
        </w:rPr>
        <w:t>, NOV. 26</w:t>
      </w:r>
      <w:r w:rsidR="00A94B3C">
        <w:rPr>
          <w:rFonts w:asciiTheme="minorHAnsi" w:hAnsiTheme="minorHAnsi"/>
          <w:b/>
        </w:rPr>
        <w:t>, 2014</w:t>
      </w:r>
      <w:r w:rsidRPr="00D46110">
        <w:rPr>
          <w:rFonts w:asciiTheme="minorHAnsi" w:hAnsiTheme="minorHAnsi"/>
          <w:b/>
        </w:rPr>
        <w:t>-</w:t>
      </w:r>
      <w:r w:rsidR="00A94B3C">
        <w:rPr>
          <w:rFonts w:asciiTheme="minorHAnsi" w:hAnsiTheme="minorHAnsi"/>
          <w:b/>
        </w:rPr>
        <w:t>JAN. 4</w:t>
      </w:r>
      <w:r w:rsidRPr="00D46110">
        <w:rPr>
          <w:rFonts w:asciiTheme="minorHAnsi" w:hAnsiTheme="minorHAnsi"/>
          <w:b/>
        </w:rPr>
        <w:t xml:space="preserve">, 2015   </w:t>
      </w:r>
    </w:p>
    <w:p w:rsidR="002A509D" w:rsidRDefault="002A509D" w:rsidP="00E135E9">
      <w:pPr>
        <w:jc w:val="center"/>
        <w:rPr>
          <w:rFonts w:asciiTheme="minorHAnsi" w:hAnsiTheme="minorHAnsi"/>
          <w:noProof/>
          <w:sz w:val="12"/>
          <w:szCs w:val="12"/>
        </w:rPr>
      </w:pPr>
    </w:p>
    <w:p w:rsidR="00495313" w:rsidRPr="007A16FA" w:rsidRDefault="00C7326C" w:rsidP="00E135E9">
      <w:pPr>
        <w:jc w:val="center"/>
        <w:rPr>
          <w:rFonts w:asciiTheme="minorHAnsi" w:hAnsiTheme="minorHAnsi"/>
          <w:noProof/>
          <w:sz w:val="22"/>
          <w:szCs w:val="22"/>
        </w:rPr>
      </w:pPr>
      <w:r w:rsidRPr="00C7326C">
        <w:rPr>
          <w:rFonts w:asciiTheme="minorHAnsi" w:hAnsiTheme="minorHAnsi"/>
          <w:noProof/>
          <w:sz w:val="12"/>
          <w:szCs w:val="12"/>
        </w:rPr>
        <w:drawing>
          <wp:inline distT="0" distB="0" distL="0" distR="0">
            <wp:extent cx="603351" cy="895694"/>
            <wp:effectExtent l="0" t="0" r="635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Rockwell Headshot_l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6126" cy="914659"/>
                    </a:xfrm>
                    <a:prstGeom prst="rect">
                      <a:avLst/>
                    </a:prstGeom>
                  </pic:spPr>
                </pic:pic>
              </a:graphicData>
            </a:graphic>
          </wp:inline>
        </w:drawing>
      </w:r>
      <w:r>
        <w:rPr>
          <w:rFonts w:asciiTheme="minorHAnsi" w:hAnsiTheme="minorHAnsi"/>
          <w:noProof/>
          <w:sz w:val="12"/>
          <w:szCs w:val="12"/>
        </w:rPr>
        <w:t xml:space="preserve"> </w:t>
      </w:r>
      <w:bookmarkStart w:id="0" w:name="_GoBack"/>
      <w:bookmarkEnd w:id="0"/>
      <w:r>
        <w:rPr>
          <w:rFonts w:asciiTheme="minorHAnsi" w:hAnsiTheme="minorHAnsi"/>
          <w:noProof/>
          <w:sz w:val="12"/>
          <w:szCs w:val="12"/>
        </w:rPr>
        <w:drawing>
          <wp:inline distT="0" distB="0" distL="0" distR="0">
            <wp:extent cx="595010" cy="892513"/>
            <wp:effectExtent l="25400" t="0" r="0" b="0"/>
            <wp:docPr id="1" name="Picture 0" descr="Emily Rohm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y Rohm_lo.jpg"/>
                    <pic:cNvPicPr/>
                  </pic:nvPicPr>
                  <pic:blipFill>
                    <a:blip r:embed="rId12"/>
                    <a:stretch>
                      <a:fillRect/>
                    </a:stretch>
                  </pic:blipFill>
                  <pic:spPr>
                    <a:xfrm>
                      <a:off x="0" y="0"/>
                      <a:ext cx="596376" cy="894561"/>
                    </a:xfrm>
                    <a:prstGeom prst="rect">
                      <a:avLst/>
                    </a:prstGeom>
                  </pic:spPr>
                </pic:pic>
              </a:graphicData>
            </a:graphic>
          </wp:inline>
        </w:drawing>
      </w:r>
      <w:r>
        <w:rPr>
          <w:rFonts w:asciiTheme="minorHAnsi" w:hAnsiTheme="minorHAnsi"/>
          <w:noProof/>
          <w:sz w:val="12"/>
          <w:szCs w:val="12"/>
        </w:rPr>
        <w:t xml:space="preserve"> </w:t>
      </w:r>
      <w:r>
        <w:rPr>
          <w:rFonts w:asciiTheme="minorHAnsi" w:hAnsiTheme="minorHAnsi"/>
          <w:noProof/>
          <w:sz w:val="12"/>
          <w:szCs w:val="12"/>
        </w:rPr>
        <w:drawing>
          <wp:inline distT="0" distB="0" distL="0" distR="0">
            <wp:extent cx="755447" cy="884429"/>
            <wp:effectExtent l="0" t="0" r="6985" b="0"/>
            <wp:docPr id="2" name="Picture 1" descr="Matt Crowle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Crowle_lo.jpg"/>
                    <pic:cNvPicPr/>
                  </pic:nvPicPr>
                  <pic:blipFill>
                    <a:blip r:embed="rId13"/>
                    <a:stretch>
                      <a:fillRect/>
                    </a:stretch>
                  </pic:blipFill>
                  <pic:spPr>
                    <a:xfrm>
                      <a:off x="0" y="0"/>
                      <a:ext cx="757579" cy="886925"/>
                    </a:xfrm>
                    <a:prstGeom prst="rect">
                      <a:avLst/>
                    </a:prstGeom>
                  </pic:spPr>
                </pic:pic>
              </a:graphicData>
            </a:graphic>
          </wp:inline>
        </w:drawing>
      </w:r>
      <w:r w:rsidR="00DF58DA">
        <w:rPr>
          <w:rFonts w:asciiTheme="minorHAnsi" w:hAnsiTheme="minorHAnsi"/>
          <w:noProof/>
          <w:sz w:val="12"/>
          <w:szCs w:val="12"/>
        </w:rPr>
        <w:t xml:space="preserve"> </w:t>
      </w:r>
      <w:r>
        <w:rPr>
          <w:rFonts w:asciiTheme="minorHAnsi" w:hAnsiTheme="minorHAnsi"/>
          <w:noProof/>
          <w:sz w:val="12"/>
          <w:szCs w:val="12"/>
        </w:rPr>
        <w:drawing>
          <wp:inline distT="0" distB="0" distL="0" distR="0">
            <wp:extent cx="599846" cy="899771"/>
            <wp:effectExtent l="0" t="0" r="0" b="0"/>
            <wp:docPr id="3" name="Picture 2" descr="Michael Lindner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Lindner_lo.jpg"/>
                    <pic:cNvPicPr/>
                  </pic:nvPicPr>
                  <pic:blipFill>
                    <a:blip r:embed="rId14"/>
                    <a:stretch>
                      <a:fillRect/>
                    </a:stretch>
                  </pic:blipFill>
                  <pic:spPr>
                    <a:xfrm>
                      <a:off x="0" y="0"/>
                      <a:ext cx="610090" cy="915137"/>
                    </a:xfrm>
                    <a:prstGeom prst="rect">
                      <a:avLst/>
                    </a:prstGeom>
                  </pic:spPr>
                </pic:pic>
              </a:graphicData>
            </a:graphic>
          </wp:inline>
        </w:drawing>
      </w:r>
      <w:r>
        <w:rPr>
          <w:rFonts w:asciiTheme="minorHAnsi" w:hAnsiTheme="minorHAnsi"/>
          <w:noProof/>
          <w:sz w:val="12"/>
          <w:szCs w:val="12"/>
        </w:rPr>
        <w:drawing>
          <wp:inline distT="0" distB="0" distL="0" distR="0">
            <wp:extent cx="713902" cy="905745"/>
            <wp:effectExtent l="25400" t="0" r="0" b="0"/>
            <wp:docPr id="4" name="Picture 3" descr="Cory Goodrich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 Goodrich_lo.jpg"/>
                    <pic:cNvPicPr/>
                  </pic:nvPicPr>
                  <pic:blipFill>
                    <a:blip r:embed="rId15"/>
                    <a:stretch>
                      <a:fillRect/>
                    </a:stretch>
                  </pic:blipFill>
                  <pic:spPr>
                    <a:xfrm>
                      <a:off x="0" y="0"/>
                      <a:ext cx="705718" cy="895362"/>
                    </a:xfrm>
                    <a:prstGeom prst="rect">
                      <a:avLst/>
                    </a:prstGeom>
                  </pic:spPr>
                </pic:pic>
              </a:graphicData>
            </a:graphic>
          </wp:inline>
        </w:drawing>
      </w:r>
      <w:r>
        <w:rPr>
          <w:rFonts w:asciiTheme="minorHAnsi" w:hAnsiTheme="minorHAnsi"/>
          <w:noProof/>
          <w:sz w:val="12"/>
          <w:szCs w:val="12"/>
        </w:rPr>
        <w:drawing>
          <wp:inline distT="0" distB="0" distL="0" distR="0">
            <wp:extent cx="604466" cy="906700"/>
            <wp:effectExtent l="25400" t="0" r="5134" b="0"/>
            <wp:docPr id="5" name="Picture 4" descr="Charlie Babbo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ie Babbo_lo.jpg"/>
                    <pic:cNvPicPr/>
                  </pic:nvPicPr>
                  <pic:blipFill>
                    <a:blip r:embed="rId16"/>
                    <a:stretch>
                      <a:fillRect/>
                    </a:stretch>
                  </pic:blipFill>
                  <pic:spPr>
                    <a:xfrm>
                      <a:off x="0" y="0"/>
                      <a:ext cx="612051" cy="918078"/>
                    </a:xfrm>
                    <a:prstGeom prst="rect">
                      <a:avLst/>
                    </a:prstGeom>
                  </pic:spPr>
                </pic:pic>
              </a:graphicData>
            </a:graphic>
          </wp:inline>
        </w:drawing>
      </w:r>
      <w:r>
        <w:rPr>
          <w:rFonts w:asciiTheme="minorHAnsi" w:hAnsiTheme="minorHAnsi"/>
          <w:noProof/>
          <w:sz w:val="12"/>
          <w:szCs w:val="12"/>
        </w:rPr>
        <w:t xml:space="preserve"> </w:t>
      </w:r>
      <w:r w:rsidR="00DF58DA">
        <w:rPr>
          <w:rFonts w:asciiTheme="minorHAnsi" w:hAnsiTheme="minorHAnsi"/>
          <w:noProof/>
          <w:sz w:val="12"/>
          <w:szCs w:val="12"/>
        </w:rPr>
        <w:drawing>
          <wp:inline distT="0" distB="0" distL="0" distR="0">
            <wp:extent cx="665683" cy="89587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ke Helm_l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2464" cy="904997"/>
                    </a:xfrm>
                    <a:prstGeom prst="rect">
                      <a:avLst/>
                    </a:prstGeom>
                  </pic:spPr>
                </pic:pic>
              </a:graphicData>
            </a:graphic>
          </wp:inline>
        </w:drawing>
      </w:r>
      <w:r>
        <w:rPr>
          <w:rFonts w:asciiTheme="minorHAnsi" w:hAnsiTheme="minorHAnsi"/>
          <w:noProof/>
          <w:sz w:val="12"/>
          <w:szCs w:val="12"/>
        </w:rPr>
        <w:drawing>
          <wp:inline distT="0" distB="0" distL="0" distR="0">
            <wp:extent cx="631217" cy="904430"/>
            <wp:effectExtent l="25400" t="0" r="3783" b="0"/>
            <wp:docPr id="7" name="Picture 6" descr="Eloise Lushina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ise Lushina_lo.jpg"/>
                    <pic:cNvPicPr/>
                  </pic:nvPicPr>
                  <pic:blipFill>
                    <a:blip r:embed="rId18"/>
                    <a:stretch>
                      <a:fillRect/>
                    </a:stretch>
                  </pic:blipFill>
                  <pic:spPr>
                    <a:xfrm>
                      <a:off x="0" y="0"/>
                      <a:ext cx="631284" cy="904526"/>
                    </a:xfrm>
                    <a:prstGeom prst="rect">
                      <a:avLst/>
                    </a:prstGeom>
                  </pic:spPr>
                </pic:pic>
              </a:graphicData>
            </a:graphic>
          </wp:inline>
        </w:drawing>
      </w:r>
      <w:r>
        <w:rPr>
          <w:rFonts w:asciiTheme="minorHAnsi" w:hAnsiTheme="minorHAnsi"/>
          <w:noProof/>
          <w:sz w:val="12"/>
          <w:szCs w:val="12"/>
        </w:rPr>
        <w:drawing>
          <wp:inline distT="0" distB="0" distL="0" distR="0">
            <wp:extent cx="643737" cy="904372"/>
            <wp:effectExtent l="0" t="0" r="4445" b="0"/>
            <wp:docPr id="8" name="Picture 7" descr="Peyton Shaffer_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yton Shaffer_lo.jpg"/>
                    <pic:cNvPicPr/>
                  </pic:nvPicPr>
                  <pic:blipFill>
                    <a:blip r:embed="rId19"/>
                    <a:stretch>
                      <a:fillRect/>
                    </a:stretch>
                  </pic:blipFill>
                  <pic:spPr>
                    <a:xfrm>
                      <a:off x="0" y="0"/>
                      <a:ext cx="652001" cy="915982"/>
                    </a:xfrm>
                    <a:prstGeom prst="rect">
                      <a:avLst/>
                    </a:prstGeom>
                  </pic:spPr>
                </pic:pic>
              </a:graphicData>
            </a:graphic>
          </wp:inline>
        </w:drawing>
      </w:r>
      <w:r w:rsidR="00A22A7B">
        <w:rPr>
          <w:rFonts w:asciiTheme="minorHAnsi" w:hAnsiTheme="minorHAnsi"/>
          <w:noProof/>
          <w:sz w:val="12"/>
          <w:szCs w:val="12"/>
        </w:rPr>
        <w:br/>
      </w:r>
      <w:r w:rsidR="00A22A7B" w:rsidRPr="00E135E9">
        <w:rPr>
          <w:rFonts w:asciiTheme="minorHAnsi" w:hAnsiTheme="minorHAnsi"/>
          <w:noProof/>
          <w:sz w:val="20"/>
          <w:szCs w:val="20"/>
        </w:rPr>
        <w:t>Paramount</w:t>
      </w:r>
      <w:r w:rsidR="00E135E9">
        <w:rPr>
          <w:rFonts w:asciiTheme="minorHAnsi" w:hAnsiTheme="minorHAnsi"/>
          <w:noProof/>
          <w:sz w:val="20"/>
          <w:szCs w:val="20"/>
        </w:rPr>
        <w:t>’s production of</w:t>
      </w:r>
      <w:r w:rsidR="00A22A7B" w:rsidRPr="00E135E9">
        <w:rPr>
          <w:rFonts w:asciiTheme="minorHAnsi" w:hAnsiTheme="minorHAnsi"/>
          <w:noProof/>
          <w:sz w:val="20"/>
          <w:szCs w:val="20"/>
        </w:rPr>
        <w:t xml:space="preserve"> </w:t>
      </w:r>
      <w:r w:rsidR="006B4A59" w:rsidRPr="00E135E9">
        <w:rPr>
          <w:rFonts w:asciiTheme="minorHAnsi" w:hAnsiTheme="minorHAnsi"/>
          <w:b/>
          <w:i/>
          <w:noProof/>
          <w:sz w:val="20"/>
          <w:szCs w:val="20"/>
        </w:rPr>
        <w:t>Mary Poppins</w:t>
      </w:r>
      <w:r w:rsidR="00E135E9">
        <w:rPr>
          <w:rFonts w:asciiTheme="minorHAnsi" w:hAnsiTheme="minorHAnsi"/>
          <w:noProof/>
          <w:sz w:val="20"/>
          <w:szCs w:val="20"/>
        </w:rPr>
        <w:t xml:space="preserve">, </w:t>
      </w:r>
      <w:r w:rsidR="00A22A7B" w:rsidRPr="00E135E9">
        <w:rPr>
          <w:rFonts w:asciiTheme="minorHAnsi" w:hAnsiTheme="minorHAnsi"/>
          <w:noProof/>
          <w:sz w:val="20"/>
          <w:szCs w:val="20"/>
        </w:rPr>
        <w:t>directed by (from left)</w:t>
      </w:r>
      <w:r w:rsidR="00A22A7B" w:rsidRPr="00E135E9">
        <w:rPr>
          <w:rFonts w:asciiTheme="minorHAnsi" w:hAnsiTheme="minorHAnsi"/>
          <w:b/>
          <w:noProof/>
          <w:sz w:val="20"/>
          <w:szCs w:val="20"/>
        </w:rPr>
        <w:t xml:space="preserve"> </w:t>
      </w:r>
      <w:r w:rsidR="00E135E9" w:rsidRPr="00E135E9">
        <w:rPr>
          <w:rFonts w:asciiTheme="minorHAnsi" w:hAnsiTheme="minorHAnsi"/>
          <w:b/>
          <w:noProof/>
          <w:sz w:val="20"/>
          <w:szCs w:val="20"/>
        </w:rPr>
        <w:t>Rachel Rockwell</w:t>
      </w:r>
      <w:r w:rsidR="00A22A7B" w:rsidRPr="00E135E9">
        <w:rPr>
          <w:rFonts w:asciiTheme="minorHAnsi" w:hAnsiTheme="minorHAnsi"/>
          <w:noProof/>
          <w:sz w:val="20"/>
          <w:szCs w:val="20"/>
        </w:rPr>
        <w:t xml:space="preserve">, </w:t>
      </w:r>
      <w:r w:rsidR="00E135E9">
        <w:rPr>
          <w:rFonts w:asciiTheme="minorHAnsi" w:hAnsiTheme="minorHAnsi"/>
          <w:noProof/>
          <w:sz w:val="20"/>
          <w:szCs w:val="20"/>
        </w:rPr>
        <w:t>will star</w:t>
      </w:r>
      <w:r w:rsidR="00E135E9" w:rsidRPr="00E135E9">
        <w:rPr>
          <w:rFonts w:asciiTheme="minorHAnsi" w:hAnsiTheme="minorHAnsi"/>
          <w:b/>
          <w:noProof/>
          <w:sz w:val="20"/>
          <w:szCs w:val="20"/>
        </w:rPr>
        <w:t xml:space="preserve"> Emily Rohm </w:t>
      </w:r>
      <w:r w:rsidR="00E135E9" w:rsidRPr="00E135E9">
        <w:rPr>
          <w:rFonts w:asciiTheme="minorHAnsi" w:hAnsiTheme="minorHAnsi"/>
          <w:noProof/>
          <w:sz w:val="20"/>
          <w:szCs w:val="20"/>
        </w:rPr>
        <w:t>as Mary Poppins and</w:t>
      </w:r>
      <w:r w:rsidR="00E135E9" w:rsidRPr="00E135E9">
        <w:rPr>
          <w:rFonts w:asciiTheme="minorHAnsi" w:hAnsiTheme="minorHAnsi"/>
          <w:b/>
          <w:noProof/>
          <w:sz w:val="20"/>
          <w:szCs w:val="20"/>
        </w:rPr>
        <w:t xml:space="preserve"> Matt Crowle </w:t>
      </w:r>
      <w:r w:rsidR="00E135E9" w:rsidRPr="00E135E9">
        <w:rPr>
          <w:rFonts w:asciiTheme="minorHAnsi" w:hAnsiTheme="minorHAnsi"/>
          <w:noProof/>
          <w:sz w:val="20"/>
          <w:szCs w:val="20"/>
        </w:rPr>
        <w:t xml:space="preserve">as Bert, </w:t>
      </w:r>
      <w:r w:rsidR="00E135E9" w:rsidRPr="00E135E9">
        <w:rPr>
          <w:rFonts w:asciiTheme="minorHAnsi" w:hAnsiTheme="minorHAnsi"/>
          <w:b/>
          <w:noProof/>
          <w:sz w:val="20"/>
          <w:szCs w:val="20"/>
        </w:rPr>
        <w:t xml:space="preserve">Michael Lindner </w:t>
      </w:r>
      <w:r w:rsidR="00E135E9" w:rsidRPr="00E135E9">
        <w:rPr>
          <w:rFonts w:asciiTheme="minorHAnsi" w:hAnsiTheme="minorHAnsi"/>
          <w:noProof/>
          <w:sz w:val="20"/>
          <w:szCs w:val="20"/>
        </w:rPr>
        <w:t>and</w:t>
      </w:r>
      <w:r w:rsidR="00E135E9" w:rsidRPr="00E135E9">
        <w:rPr>
          <w:rFonts w:asciiTheme="minorHAnsi" w:hAnsiTheme="minorHAnsi"/>
          <w:b/>
          <w:noProof/>
          <w:sz w:val="20"/>
          <w:szCs w:val="20"/>
        </w:rPr>
        <w:t xml:space="preserve"> Cory Goodrich </w:t>
      </w:r>
      <w:r w:rsidR="00E135E9" w:rsidRPr="00E135E9">
        <w:rPr>
          <w:rFonts w:asciiTheme="minorHAnsi" w:hAnsiTheme="minorHAnsi"/>
          <w:noProof/>
          <w:sz w:val="20"/>
          <w:szCs w:val="20"/>
        </w:rPr>
        <w:t>as George and Winifred Banks, and in alternating performances,</w:t>
      </w:r>
      <w:r w:rsidR="00E135E9" w:rsidRPr="00E135E9">
        <w:rPr>
          <w:rFonts w:asciiTheme="minorHAnsi" w:hAnsiTheme="minorHAnsi"/>
          <w:b/>
          <w:noProof/>
          <w:sz w:val="20"/>
          <w:szCs w:val="20"/>
        </w:rPr>
        <w:t xml:space="preserve"> </w:t>
      </w:r>
      <w:r w:rsidR="00E135E9" w:rsidRPr="00E135E9">
        <w:rPr>
          <w:rFonts w:asciiTheme="minorHAnsi" w:hAnsiTheme="minorHAnsi" w:cs="Helvetica"/>
          <w:b/>
          <w:color w:val="000000"/>
          <w:sz w:val="20"/>
          <w:szCs w:val="20"/>
          <w:shd w:val="clear" w:color="auto" w:fill="FFFFFF"/>
        </w:rPr>
        <w:t>Charlie Babbo</w:t>
      </w:r>
      <w:r w:rsidR="00E135E9" w:rsidRPr="00E135E9">
        <w:rPr>
          <w:rFonts w:asciiTheme="minorHAnsi" w:hAnsiTheme="minorHAnsi" w:cs="Helvetica"/>
          <w:color w:val="000000"/>
          <w:sz w:val="20"/>
          <w:szCs w:val="20"/>
          <w:shd w:val="clear" w:color="auto" w:fill="FFFFFF"/>
        </w:rPr>
        <w:t xml:space="preserve"> and </w:t>
      </w:r>
      <w:r w:rsidR="00E135E9" w:rsidRPr="00E135E9">
        <w:rPr>
          <w:rFonts w:asciiTheme="minorHAnsi" w:hAnsiTheme="minorHAnsi" w:cs="Helvetica"/>
          <w:b/>
          <w:color w:val="000000"/>
          <w:sz w:val="20"/>
          <w:szCs w:val="20"/>
          <w:shd w:val="clear" w:color="auto" w:fill="FFFFFF"/>
        </w:rPr>
        <w:t>Jake Helm</w:t>
      </w:r>
      <w:r w:rsidR="00E135E9" w:rsidRPr="00E135E9">
        <w:rPr>
          <w:rFonts w:asciiTheme="minorHAnsi" w:hAnsiTheme="minorHAnsi" w:cs="Helvetica"/>
          <w:color w:val="000000"/>
          <w:sz w:val="20"/>
          <w:szCs w:val="20"/>
          <w:shd w:val="clear" w:color="auto" w:fill="FFFFFF"/>
        </w:rPr>
        <w:t xml:space="preserve"> as Michael, </w:t>
      </w:r>
      <w:r w:rsidR="00E135E9">
        <w:rPr>
          <w:rFonts w:asciiTheme="minorHAnsi" w:hAnsiTheme="minorHAnsi" w:cs="Helvetica"/>
          <w:color w:val="000000"/>
          <w:sz w:val="20"/>
          <w:szCs w:val="20"/>
          <w:shd w:val="clear" w:color="auto" w:fill="FFFFFF"/>
        </w:rPr>
        <w:t>and</w:t>
      </w:r>
      <w:r w:rsidR="00E135E9" w:rsidRPr="00E135E9">
        <w:rPr>
          <w:rFonts w:asciiTheme="minorHAnsi" w:hAnsiTheme="minorHAnsi" w:cs="Helvetica"/>
          <w:color w:val="000000"/>
          <w:sz w:val="20"/>
          <w:szCs w:val="20"/>
          <w:shd w:val="clear" w:color="auto" w:fill="FFFFFF"/>
        </w:rPr>
        <w:t xml:space="preserve"> </w:t>
      </w:r>
      <w:r w:rsidR="00702809">
        <w:rPr>
          <w:rFonts w:asciiTheme="minorHAnsi" w:hAnsiTheme="minorHAnsi" w:cs="Helvetica"/>
          <w:b/>
          <w:color w:val="000000"/>
          <w:sz w:val="20"/>
          <w:szCs w:val="20"/>
          <w:shd w:val="clear" w:color="auto" w:fill="FFFFFF"/>
        </w:rPr>
        <w:t>Eloise Lus</w:t>
      </w:r>
      <w:r w:rsidR="00E135E9" w:rsidRPr="00E135E9">
        <w:rPr>
          <w:rFonts w:asciiTheme="minorHAnsi" w:hAnsiTheme="minorHAnsi" w:cs="Helvetica"/>
          <w:b/>
          <w:color w:val="000000"/>
          <w:sz w:val="20"/>
          <w:szCs w:val="20"/>
          <w:shd w:val="clear" w:color="auto" w:fill="FFFFFF"/>
        </w:rPr>
        <w:t>hina</w:t>
      </w:r>
      <w:r w:rsidR="00E135E9" w:rsidRPr="00E135E9">
        <w:rPr>
          <w:rFonts w:asciiTheme="minorHAnsi" w:hAnsiTheme="minorHAnsi" w:cs="Helvetica"/>
          <w:color w:val="000000"/>
          <w:sz w:val="20"/>
          <w:szCs w:val="20"/>
          <w:shd w:val="clear" w:color="auto" w:fill="FFFFFF"/>
        </w:rPr>
        <w:t xml:space="preserve"> and </w:t>
      </w:r>
      <w:r w:rsidR="00E135E9" w:rsidRPr="00E135E9">
        <w:rPr>
          <w:rFonts w:asciiTheme="minorHAnsi" w:hAnsiTheme="minorHAnsi" w:cs="Helvetica"/>
          <w:b/>
          <w:color w:val="000000"/>
          <w:sz w:val="20"/>
          <w:szCs w:val="20"/>
          <w:shd w:val="clear" w:color="auto" w:fill="FFFFFF"/>
        </w:rPr>
        <w:t>Peyton Shaffer</w:t>
      </w:r>
      <w:r w:rsidR="00E135E9" w:rsidRPr="00E135E9">
        <w:rPr>
          <w:rFonts w:asciiTheme="minorHAnsi" w:hAnsiTheme="minorHAnsi" w:cs="Helvetica"/>
          <w:color w:val="000000"/>
          <w:sz w:val="20"/>
          <w:szCs w:val="20"/>
          <w:shd w:val="clear" w:color="auto" w:fill="FFFFFF"/>
        </w:rPr>
        <w:t xml:space="preserve"> as Jane</w:t>
      </w:r>
      <w:r w:rsidR="00A22A7B" w:rsidRPr="00E135E9">
        <w:rPr>
          <w:rFonts w:asciiTheme="minorHAnsi" w:hAnsiTheme="minorHAnsi"/>
          <w:noProof/>
          <w:sz w:val="20"/>
          <w:szCs w:val="20"/>
        </w:rPr>
        <w:t xml:space="preserve">.  </w:t>
      </w:r>
      <w:r w:rsidR="00DC7D5D" w:rsidRPr="00E135E9">
        <w:rPr>
          <w:rFonts w:asciiTheme="minorHAnsi" w:hAnsiTheme="minorHAnsi"/>
          <w:sz w:val="20"/>
          <w:szCs w:val="20"/>
        </w:rPr>
        <w:br/>
      </w:r>
    </w:p>
    <w:p w:rsidR="00930742" w:rsidRPr="003D4155" w:rsidRDefault="00A76363" w:rsidP="00930742">
      <w:pPr>
        <w:rPr>
          <w:rFonts w:asciiTheme="minorHAnsi" w:hAnsiTheme="minorHAnsi"/>
          <w:sz w:val="22"/>
        </w:rPr>
      </w:pPr>
      <w:r w:rsidRPr="00DC7D5D">
        <w:rPr>
          <w:rFonts w:asciiTheme="minorHAnsi" w:hAnsiTheme="minorHAnsi"/>
          <w:sz w:val="22"/>
          <w:szCs w:val="22"/>
        </w:rPr>
        <w:t xml:space="preserve">AURORA, </w:t>
      </w:r>
      <w:r w:rsidR="00702809">
        <w:rPr>
          <w:rFonts w:asciiTheme="minorHAnsi" w:hAnsiTheme="minorHAnsi"/>
          <w:sz w:val="22"/>
          <w:szCs w:val="22"/>
        </w:rPr>
        <w:t>October 9</w:t>
      </w:r>
      <w:r w:rsidR="00F15355" w:rsidRPr="00DC7D5D">
        <w:rPr>
          <w:rFonts w:asciiTheme="minorHAnsi" w:hAnsiTheme="minorHAnsi"/>
          <w:sz w:val="22"/>
          <w:szCs w:val="22"/>
        </w:rPr>
        <w:t>,</w:t>
      </w:r>
      <w:r w:rsidR="008922BD" w:rsidRPr="00DC7D5D">
        <w:rPr>
          <w:rFonts w:asciiTheme="minorHAnsi" w:hAnsiTheme="minorHAnsi"/>
          <w:sz w:val="22"/>
          <w:szCs w:val="22"/>
        </w:rPr>
        <w:t xml:space="preserve"> 2014</w:t>
      </w:r>
      <w:r w:rsidRPr="00DC7D5D">
        <w:rPr>
          <w:rFonts w:asciiTheme="minorHAnsi" w:hAnsiTheme="minorHAnsi"/>
          <w:sz w:val="22"/>
          <w:szCs w:val="22"/>
        </w:rPr>
        <w:t xml:space="preserve"> –</w:t>
      </w:r>
      <w:r w:rsidR="008922BD" w:rsidRPr="00DC7D5D">
        <w:rPr>
          <w:rFonts w:asciiTheme="minorHAnsi" w:hAnsiTheme="minorHAnsi"/>
          <w:sz w:val="22"/>
          <w:szCs w:val="22"/>
        </w:rPr>
        <w:t xml:space="preserve"> </w:t>
      </w:r>
      <w:r w:rsidR="006128BD">
        <w:rPr>
          <w:rFonts w:asciiTheme="minorHAnsi" w:hAnsiTheme="minorHAnsi"/>
          <w:sz w:val="22"/>
          <w:szCs w:val="22"/>
        </w:rPr>
        <w:t xml:space="preserve">Here’s </w:t>
      </w:r>
      <w:r w:rsidR="00A94B3C">
        <w:rPr>
          <w:rFonts w:asciiTheme="minorHAnsi" w:hAnsiTheme="minorHAnsi"/>
          <w:sz w:val="22"/>
          <w:szCs w:val="22"/>
        </w:rPr>
        <w:t>how</w:t>
      </w:r>
      <w:r w:rsidR="006128BD">
        <w:rPr>
          <w:rFonts w:asciiTheme="minorHAnsi" w:hAnsiTheme="minorHAnsi"/>
          <w:sz w:val="22"/>
          <w:szCs w:val="22"/>
        </w:rPr>
        <w:t xml:space="preserve"> to c</w:t>
      </w:r>
      <w:r w:rsidR="00D04A1E">
        <w:rPr>
          <w:rFonts w:asciiTheme="minorHAnsi" w:hAnsiTheme="minorHAnsi"/>
          <w:sz w:val="22"/>
          <w:szCs w:val="22"/>
        </w:rPr>
        <w:t>elebrate the</w:t>
      </w:r>
      <w:r w:rsidR="00614480">
        <w:rPr>
          <w:rFonts w:asciiTheme="minorHAnsi" w:hAnsiTheme="minorHAnsi"/>
          <w:sz w:val="22"/>
          <w:szCs w:val="22"/>
        </w:rPr>
        <w:t xml:space="preserve"> holidays </w:t>
      </w:r>
      <w:r w:rsidR="00D04A1E">
        <w:rPr>
          <w:rFonts w:asciiTheme="minorHAnsi" w:hAnsiTheme="minorHAnsi"/>
          <w:sz w:val="22"/>
          <w:szCs w:val="22"/>
        </w:rPr>
        <w:t>in t</w:t>
      </w:r>
      <w:r w:rsidR="006128BD">
        <w:rPr>
          <w:rFonts w:asciiTheme="minorHAnsi" w:hAnsiTheme="minorHAnsi"/>
          <w:sz w:val="22"/>
          <w:szCs w:val="22"/>
        </w:rPr>
        <w:t>he most delightful way: t</w:t>
      </w:r>
      <w:r w:rsidR="00D04A1E">
        <w:rPr>
          <w:rFonts w:asciiTheme="minorHAnsi" w:hAnsiTheme="minorHAnsi"/>
          <w:sz w:val="22"/>
          <w:szCs w:val="22"/>
        </w:rPr>
        <w:t>ak</w:t>
      </w:r>
      <w:r w:rsidR="006128BD">
        <w:rPr>
          <w:rFonts w:asciiTheme="minorHAnsi" w:hAnsiTheme="minorHAnsi"/>
          <w:sz w:val="22"/>
          <w:szCs w:val="22"/>
        </w:rPr>
        <w:t>e</w:t>
      </w:r>
      <w:r w:rsidR="00D04A1E">
        <w:rPr>
          <w:rFonts w:asciiTheme="minorHAnsi" w:hAnsiTheme="minorHAnsi"/>
          <w:sz w:val="22"/>
          <w:szCs w:val="22"/>
        </w:rPr>
        <w:t xml:space="preserve"> the entire family </w:t>
      </w:r>
      <w:r w:rsidR="003D4155">
        <w:rPr>
          <w:rFonts w:asciiTheme="minorHAnsi" w:hAnsiTheme="minorHAnsi"/>
          <w:sz w:val="22"/>
          <w:szCs w:val="22"/>
        </w:rPr>
        <w:t xml:space="preserve">to </w:t>
      </w:r>
      <w:r w:rsidR="00D04A1E">
        <w:rPr>
          <w:rFonts w:asciiTheme="minorHAnsi" w:hAnsiTheme="minorHAnsi"/>
          <w:sz w:val="22"/>
          <w:szCs w:val="22"/>
        </w:rPr>
        <w:t xml:space="preserve">an </w:t>
      </w:r>
      <w:r w:rsidR="006128BD">
        <w:rPr>
          <w:rFonts w:asciiTheme="minorHAnsi" w:hAnsiTheme="minorHAnsi"/>
          <w:sz w:val="22"/>
          <w:szCs w:val="22"/>
        </w:rPr>
        <w:t>absolutely eye-popping, song-and-dance-</w:t>
      </w:r>
      <w:r w:rsidR="00D04A1E">
        <w:rPr>
          <w:rFonts w:asciiTheme="minorHAnsi" w:hAnsiTheme="minorHAnsi"/>
          <w:sz w:val="22"/>
          <w:szCs w:val="22"/>
        </w:rPr>
        <w:t>filled</w:t>
      </w:r>
      <w:r w:rsidR="00614480">
        <w:rPr>
          <w:rFonts w:asciiTheme="minorHAnsi" w:hAnsiTheme="minorHAnsi"/>
          <w:sz w:val="22"/>
          <w:szCs w:val="22"/>
        </w:rPr>
        <w:t xml:space="preserve">, </w:t>
      </w:r>
      <w:r w:rsidR="00614480">
        <w:rPr>
          <w:rFonts w:asciiTheme="minorHAnsi" w:hAnsiTheme="minorHAnsi"/>
          <w:sz w:val="22"/>
        </w:rPr>
        <w:t>supercalifragilisticexpialidocious</w:t>
      </w:r>
      <w:r w:rsidR="00614480">
        <w:rPr>
          <w:rFonts w:asciiTheme="minorHAnsi" w:hAnsiTheme="minorHAnsi"/>
          <w:sz w:val="22"/>
          <w:szCs w:val="22"/>
        </w:rPr>
        <w:t xml:space="preserve"> </w:t>
      </w:r>
      <w:r w:rsidR="00D04A1E">
        <w:rPr>
          <w:rFonts w:asciiTheme="minorHAnsi" w:hAnsiTheme="minorHAnsi"/>
          <w:sz w:val="22"/>
          <w:szCs w:val="22"/>
        </w:rPr>
        <w:t>production of</w:t>
      </w:r>
      <w:r w:rsidR="00A94B3C">
        <w:rPr>
          <w:rFonts w:asciiTheme="minorHAnsi" w:hAnsiTheme="minorHAnsi"/>
          <w:sz w:val="22"/>
          <w:szCs w:val="22"/>
        </w:rPr>
        <w:t xml:space="preserve"> </w:t>
      </w:r>
      <w:r w:rsidR="00A94B3C" w:rsidRPr="00A94B3C">
        <w:rPr>
          <w:rFonts w:asciiTheme="minorHAnsi" w:hAnsiTheme="minorHAnsi"/>
          <w:b/>
          <w:sz w:val="22"/>
          <w:szCs w:val="22"/>
        </w:rPr>
        <w:t>Disney and Cameron Macintosh’s</w:t>
      </w:r>
      <w:r w:rsidR="00A94B3C">
        <w:rPr>
          <w:rFonts w:asciiTheme="minorHAnsi" w:hAnsiTheme="minorHAnsi"/>
          <w:sz w:val="22"/>
          <w:szCs w:val="22"/>
        </w:rPr>
        <w:t xml:space="preserve"> </w:t>
      </w:r>
      <w:r w:rsidR="00A94B3C" w:rsidRPr="00A94B3C">
        <w:rPr>
          <w:rFonts w:asciiTheme="minorHAnsi" w:hAnsiTheme="minorHAnsi"/>
          <w:b/>
          <w:i/>
          <w:sz w:val="22"/>
          <w:szCs w:val="22"/>
        </w:rPr>
        <w:t>Mary Poppins</w:t>
      </w:r>
      <w:r w:rsidR="00D04A1E">
        <w:rPr>
          <w:rFonts w:asciiTheme="minorHAnsi" w:hAnsiTheme="minorHAnsi"/>
          <w:sz w:val="22"/>
          <w:szCs w:val="22"/>
        </w:rPr>
        <w:t xml:space="preserve"> </w:t>
      </w:r>
      <w:r w:rsidR="00614480" w:rsidRPr="00614480">
        <w:rPr>
          <w:rFonts w:asciiTheme="minorHAnsi" w:hAnsiTheme="minorHAnsi"/>
          <w:sz w:val="22"/>
        </w:rPr>
        <w:t>at</w:t>
      </w:r>
      <w:r w:rsidR="00614480">
        <w:rPr>
          <w:rFonts w:asciiTheme="minorHAnsi" w:hAnsiTheme="minorHAnsi"/>
          <w:b/>
          <w:i/>
          <w:sz w:val="22"/>
        </w:rPr>
        <w:t xml:space="preserve"> </w:t>
      </w:r>
      <w:r w:rsidR="003D4155">
        <w:rPr>
          <w:rFonts w:asciiTheme="minorHAnsi" w:hAnsiTheme="minorHAnsi"/>
          <w:sz w:val="22"/>
          <w:szCs w:val="22"/>
        </w:rPr>
        <w:t>the beautiful Param</w:t>
      </w:r>
      <w:r w:rsidR="00614480">
        <w:rPr>
          <w:rFonts w:asciiTheme="minorHAnsi" w:hAnsiTheme="minorHAnsi"/>
          <w:sz w:val="22"/>
          <w:szCs w:val="22"/>
        </w:rPr>
        <w:t>ount Theatre in downtown Aurora.</w:t>
      </w:r>
    </w:p>
    <w:p w:rsidR="00930742" w:rsidRDefault="00930742" w:rsidP="009B0A7A">
      <w:pPr>
        <w:rPr>
          <w:rFonts w:asciiTheme="minorHAnsi" w:hAnsiTheme="minorHAnsi"/>
          <w:sz w:val="22"/>
        </w:rPr>
      </w:pPr>
    </w:p>
    <w:p w:rsidR="006128BD" w:rsidRPr="006A4186" w:rsidRDefault="003D4155" w:rsidP="003D4155">
      <w:r>
        <w:rPr>
          <w:rFonts w:asciiTheme="minorHAnsi" w:hAnsiTheme="minorHAnsi"/>
          <w:sz w:val="22"/>
        </w:rPr>
        <w:t xml:space="preserve">Chicago’s hottest </w:t>
      </w:r>
      <w:r w:rsidR="006128BD">
        <w:rPr>
          <w:rFonts w:asciiTheme="minorHAnsi" w:hAnsiTheme="minorHAnsi"/>
          <w:sz w:val="22"/>
        </w:rPr>
        <w:t xml:space="preserve">musical theater </w:t>
      </w:r>
      <w:r>
        <w:rPr>
          <w:rFonts w:asciiTheme="minorHAnsi" w:hAnsiTheme="minorHAnsi"/>
          <w:sz w:val="22"/>
        </w:rPr>
        <w:t xml:space="preserve">director, </w:t>
      </w:r>
      <w:r>
        <w:rPr>
          <w:rFonts w:asciiTheme="minorHAnsi" w:hAnsiTheme="minorHAnsi"/>
          <w:b/>
          <w:sz w:val="22"/>
        </w:rPr>
        <w:t>Rachel Rockwell</w:t>
      </w:r>
      <w:r>
        <w:rPr>
          <w:rFonts w:asciiTheme="minorHAnsi" w:hAnsiTheme="minorHAnsi"/>
          <w:sz w:val="22"/>
        </w:rPr>
        <w:t xml:space="preserve">, fresh from her Goodman debut with </w:t>
      </w:r>
      <w:r>
        <w:rPr>
          <w:rFonts w:asciiTheme="minorHAnsi" w:hAnsiTheme="minorHAnsi"/>
          <w:b/>
          <w:i/>
          <w:sz w:val="22"/>
        </w:rPr>
        <w:t>Brigadoon</w:t>
      </w:r>
      <w:r>
        <w:rPr>
          <w:rFonts w:asciiTheme="minorHAnsi" w:hAnsiTheme="minorHAnsi"/>
          <w:sz w:val="22"/>
        </w:rPr>
        <w:t xml:space="preserve">, returns to Paramount to </w:t>
      </w:r>
      <w:r w:rsidR="00E31D22">
        <w:rPr>
          <w:rFonts w:asciiTheme="minorHAnsi" w:hAnsiTheme="minorHAnsi"/>
          <w:sz w:val="22"/>
        </w:rPr>
        <w:t>direct and choreograph</w:t>
      </w:r>
      <w:r>
        <w:rPr>
          <w:rFonts w:asciiTheme="minorHAnsi" w:hAnsiTheme="minorHAnsi"/>
          <w:sz w:val="22"/>
        </w:rPr>
        <w:t xml:space="preserve"> a huge production that has Paramount’s creative team’s collective imagination soaring. </w:t>
      </w:r>
      <w:r w:rsidR="006A4186" w:rsidRPr="006A4186">
        <w:rPr>
          <w:rFonts w:asciiTheme="minorHAnsi" w:hAnsiTheme="minorHAnsi"/>
          <w:sz w:val="22"/>
          <w:szCs w:val="22"/>
        </w:rPr>
        <w:t>Expect beautiful scenery that takes audience</w:t>
      </w:r>
      <w:r w:rsidR="00BF5334">
        <w:rPr>
          <w:rFonts w:asciiTheme="minorHAnsi" w:hAnsiTheme="minorHAnsi"/>
          <w:sz w:val="22"/>
          <w:szCs w:val="22"/>
        </w:rPr>
        <w:t>s</w:t>
      </w:r>
      <w:r w:rsidR="006A4186" w:rsidRPr="006A4186">
        <w:rPr>
          <w:rFonts w:asciiTheme="minorHAnsi" w:hAnsiTheme="minorHAnsi"/>
          <w:sz w:val="22"/>
          <w:szCs w:val="22"/>
        </w:rPr>
        <w:t xml:space="preserve"> all over Victorian England,</w:t>
      </w:r>
      <w:r w:rsidR="006A4186">
        <w:t xml:space="preserve"> </w:t>
      </w:r>
      <w:r w:rsidR="00BF5334">
        <w:rPr>
          <w:rFonts w:asciiTheme="minorHAnsi" w:hAnsiTheme="minorHAnsi"/>
          <w:sz w:val="22"/>
        </w:rPr>
        <w:t xml:space="preserve">statues that come to life, </w:t>
      </w:r>
      <w:r w:rsidR="004D6A5D">
        <w:rPr>
          <w:rFonts w:asciiTheme="minorHAnsi" w:hAnsiTheme="minorHAnsi"/>
          <w:sz w:val="22"/>
        </w:rPr>
        <w:t>e</w:t>
      </w:r>
      <w:r>
        <w:rPr>
          <w:rFonts w:asciiTheme="minorHAnsi" w:hAnsiTheme="minorHAnsi"/>
          <w:sz w:val="22"/>
        </w:rPr>
        <w:t xml:space="preserve">normous dance numbers </w:t>
      </w:r>
      <w:r w:rsidR="004D6A5D">
        <w:rPr>
          <w:rFonts w:asciiTheme="minorHAnsi" w:hAnsiTheme="minorHAnsi"/>
          <w:sz w:val="22"/>
        </w:rPr>
        <w:t>on the ground and rooftops</w:t>
      </w:r>
      <w:r w:rsidR="006128BD">
        <w:rPr>
          <w:rFonts w:asciiTheme="minorHAnsi" w:hAnsiTheme="minorHAnsi"/>
          <w:sz w:val="22"/>
        </w:rPr>
        <w:t xml:space="preserve"> </w:t>
      </w:r>
      <w:r w:rsidR="00BF5334">
        <w:rPr>
          <w:rFonts w:asciiTheme="minorHAnsi" w:hAnsiTheme="minorHAnsi"/>
          <w:sz w:val="22"/>
        </w:rPr>
        <w:t xml:space="preserve">of London </w:t>
      </w:r>
      <w:r w:rsidR="006128BD">
        <w:rPr>
          <w:rFonts w:asciiTheme="minorHAnsi" w:hAnsiTheme="minorHAnsi"/>
          <w:sz w:val="22"/>
        </w:rPr>
        <w:t>performed by Chicago’s top music</w:t>
      </w:r>
      <w:r w:rsidR="00A94B3C">
        <w:rPr>
          <w:rFonts w:asciiTheme="minorHAnsi" w:hAnsiTheme="minorHAnsi"/>
          <w:sz w:val="22"/>
        </w:rPr>
        <w:t>al</w:t>
      </w:r>
      <w:r w:rsidR="006128BD">
        <w:rPr>
          <w:rFonts w:asciiTheme="minorHAnsi" w:hAnsiTheme="minorHAnsi"/>
          <w:sz w:val="22"/>
        </w:rPr>
        <w:t xml:space="preserve"> theater professionals</w:t>
      </w:r>
      <w:r w:rsidR="004D6A5D">
        <w:rPr>
          <w:rFonts w:asciiTheme="minorHAnsi" w:hAnsiTheme="minorHAnsi"/>
          <w:sz w:val="22"/>
        </w:rPr>
        <w:t xml:space="preserve"> </w:t>
      </w:r>
      <w:r w:rsidR="00BF5334">
        <w:rPr>
          <w:rFonts w:asciiTheme="minorHAnsi" w:hAnsiTheme="minorHAnsi"/>
          <w:sz w:val="22"/>
        </w:rPr>
        <w:t xml:space="preserve">and </w:t>
      </w:r>
      <w:r w:rsidR="004D6A5D">
        <w:rPr>
          <w:rFonts w:asciiTheme="minorHAnsi" w:hAnsiTheme="minorHAnsi"/>
          <w:sz w:val="22"/>
        </w:rPr>
        <w:t>lush</w:t>
      </w:r>
      <w:r>
        <w:rPr>
          <w:rFonts w:asciiTheme="minorHAnsi" w:hAnsiTheme="minorHAnsi"/>
          <w:sz w:val="22"/>
        </w:rPr>
        <w:t xml:space="preserve"> orchestrations for such iconi</w:t>
      </w:r>
      <w:r w:rsidR="00A94B3C">
        <w:rPr>
          <w:rFonts w:asciiTheme="minorHAnsi" w:hAnsiTheme="minorHAnsi"/>
          <w:sz w:val="22"/>
        </w:rPr>
        <w:t>c songs as “Spoonful</w:t>
      </w:r>
      <w:r w:rsidR="006128BD">
        <w:rPr>
          <w:rFonts w:asciiTheme="minorHAnsi" w:hAnsiTheme="minorHAnsi"/>
          <w:sz w:val="22"/>
        </w:rPr>
        <w:t xml:space="preserve"> of Sugar</w:t>
      </w:r>
      <w:r>
        <w:rPr>
          <w:rFonts w:asciiTheme="minorHAnsi" w:hAnsiTheme="minorHAnsi"/>
          <w:sz w:val="22"/>
        </w:rPr>
        <w:t xml:space="preserve">” </w:t>
      </w:r>
      <w:r w:rsidR="006128BD">
        <w:rPr>
          <w:rFonts w:asciiTheme="minorHAnsi" w:hAnsiTheme="minorHAnsi"/>
          <w:sz w:val="22"/>
        </w:rPr>
        <w:t xml:space="preserve">and “Chim </w:t>
      </w:r>
      <w:r w:rsidR="00A94B3C">
        <w:rPr>
          <w:rFonts w:asciiTheme="minorHAnsi" w:hAnsiTheme="minorHAnsi"/>
          <w:sz w:val="22"/>
        </w:rPr>
        <w:t>Chiminey</w:t>
      </w:r>
      <w:r w:rsidR="006128BD">
        <w:rPr>
          <w:rFonts w:asciiTheme="minorHAnsi" w:hAnsiTheme="minorHAnsi"/>
          <w:sz w:val="22"/>
        </w:rPr>
        <w:t xml:space="preserve">.” </w:t>
      </w:r>
      <w:r w:rsidR="006128BD">
        <w:rPr>
          <w:rFonts w:asciiTheme="minorHAnsi" w:hAnsiTheme="minorHAnsi"/>
          <w:sz w:val="22"/>
        </w:rPr>
        <w:br/>
      </w:r>
      <w:r w:rsidR="006128BD">
        <w:rPr>
          <w:rFonts w:asciiTheme="minorHAnsi" w:hAnsiTheme="minorHAnsi"/>
          <w:sz w:val="22"/>
        </w:rPr>
        <w:br/>
        <w:t xml:space="preserve">And yes, to answer the #1 most asked question, Paramount’s </w:t>
      </w:r>
      <w:r w:rsidR="006128BD" w:rsidRPr="006128BD">
        <w:rPr>
          <w:rFonts w:asciiTheme="minorHAnsi" w:hAnsiTheme="minorHAnsi"/>
          <w:b/>
          <w:i/>
          <w:sz w:val="22"/>
        </w:rPr>
        <w:t>Mary Poppins</w:t>
      </w:r>
      <w:r w:rsidR="006128BD">
        <w:rPr>
          <w:rFonts w:asciiTheme="minorHAnsi" w:hAnsiTheme="minorHAnsi"/>
          <w:sz w:val="22"/>
        </w:rPr>
        <w:t xml:space="preserve"> will fly.</w:t>
      </w:r>
    </w:p>
    <w:p w:rsidR="006128BD" w:rsidRDefault="006128BD" w:rsidP="003D4155">
      <w:pPr>
        <w:rPr>
          <w:rFonts w:asciiTheme="minorHAnsi" w:hAnsiTheme="minorHAnsi"/>
          <w:sz w:val="22"/>
        </w:rPr>
      </w:pPr>
    </w:p>
    <w:p w:rsidR="00B47B48" w:rsidRDefault="006128BD" w:rsidP="00B47B48">
      <w:pPr>
        <w:rPr>
          <w:rFonts w:asciiTheme="minorHAnsi" w:hAnsiTheme="minorHAnsi"/>
          <w:sz w:val="22"/>
        </w:rPr>
      </w:pPr>
      <w:r>
        <w:rPr>
          <w:rFonts w:asciiTheme="minorHAnsi" w:hAnsiTheme="minorHAnsi"/>
          <w:sz w:val="22"/>
        </w:rPr>
        <w:t xml:space="preserve">But that’s not the only magical moment that will leave audiences flying high. </w:t>
      </w:r>
      <w:r w:rsidR="006206E1">
        <w:rPr>
          <w:rFonts w:asciiTheme="minorHAnsi" w:hAnsiTheme="minorHAnsi"/>
          <w:sz w:val="22"/>
        </w:rPr>
        <w:t xml:space="preserve">Featuring an A-list cast headed by </w:t>
      </w:r>
      <w:r w:rsidR="006206E1" w:rsidRPr="006206E1">
        <w:rPr>
          <w:rFonts w:asciiTheme="minorHAnsi" w:hAnsiTheme="minorHAnsi"/>
          <w:b/>
          <w:sz w:val="22"/>
        </w:rPr>
        <w:t>Emily Rohm</w:t>
      </w:r>
      <w:r w:rsidR="006206E1">
        <w:rPr>
          <w:rFonts w:asciiTheme="minorHAnsi" w:hAnsiTheme="minorHAnsi"/>
          <w:sz w:val="22"/>
        </w:rPr>
        <w:t xml:space="preserve"> as Mary Poppins and </w:t>
      </w:r>
      <w:r w:rsidR="006206E1" w:rsidRPr="006206E1">
        <w:rPr>
          <w:rFonts w:asciiTheme="minorHAnsi" w:hAnsiTheme="minorHAnsi"/>
          <w:b/>
          <w:sz w:val="22"/>
        </w:rPr>
        <w:t>Matt Crowle</w:t>
      </w:r>
      <w:r w:rsidR="006206E1">
        <w:rPr>
          <w:rFonts w:asciiTheme="minorHAnsi" w:hAnsiTheme="minorHAnsi"/>
          <w:sz w:val="22"/>
        </w:rPr>
        <w:t xml:space="preserve"> as Bert, </w:t>
      </w:r>
      <w:r w:rsidR="00B47B48">
        <w:rPr>
          <w:rFonts w:asciiTheme="minorHAnsi" w:hAnsiTheme="minorHAnsi"/>
          <w:sz w:val="22"/>
        </w:rPr>
        <w:t xml:space="preserve">Paramount’s </w:t>
      </w:r>
      <w:r w:rsidR="00B47B48" w:rsidRPr="00B47B48">
        <w:rPr>
          <w:rFonts w:asciiTheme="minorHAnsi" w:hAnsiTheme="minorHAnsi"/>
          <w:b/>
          <w:i/>
          <w:sz w:val="22"/>
        </w:rPr>
        <w:t>Poppins</w:t>
      </w:r>
      <w:r w:rsidR="00B47B48">
        <w:rPr>
          <w:rFonts w:asciiTheme="minorHAnsi" w:hAnsiTheme="minorHAnsi"/>
          <w:sz w:val="22"/>
        </w:rPr>
        <w:t xml:space="preserve"> </w:t>
      </w:r>
      <w:r w:rsidR="000A4B5D">
        <w:rPr>
          <w:rFonts w:asciiTheme="minorHAnsi" w:hAnsiTheme="minorHAnsi"/>
          <w:sz w:val="22"/>
        </w:rPr>
        <w:t>not only brings the excitement of musical theater but also instills important life lessons for kids and adults alike</w:t>
      </w:r>
      <w:r w:rsidR="00A94B3C">
        <w:rPr>
          <w:rFonts w:asciiTheme="minorHAnsi" w:hAnsiTheme="minorHAnsi"/>
          <w:sz w:val="22"/>
        </w:rPr>
        <w:t xml:space="preserve">. </w:t>
      </w:r>
      <w:r w:rsidR="000A4B5D">
        <w:rPr>
          <w:rFonts w:asciiTheme="minorHAnsi" w:hAnsiTheme="minorHAnsi"/>
          <w:sz w:val="22"/>
        </w:rPr>
        <w:t xml:space="preserve">With parents trying to make ends meet, busy schedules that have family members passing in the halls and no one taking the time to even notice, </w:t>
      </w:r>
      <w:r w:rsidR="00B47B48" w:rsidRPr="00B47B48">
        <w:rPr>
          <w:rFonts w:asciiTheme="minorHAnsi" w:hAnsiTheme="minorHAnsi"/>
          <w:b/>
          <w:i/>
          <w:sz w:val="22"/>
        </w:rPr>
        <w:t>Poppins</w:t>
      </w:r>
      <w:r w:rsidR="00B47B48">
        <w:rPr>
          <w:rFonts w:asciiTheme="minorHAnsi" w:hAnsiTheme="minorHAnsi"/>
          <w:sz w:val="22"/>
        </w:rPr>
        <w:t xml:space="preserve"> is the story that every family can relate to. </w:t>
      </w:r>
      <w:r w:rsidR="000A4B5D">
        <w:rPr>
          <w:rFonts w:asciiTheme="minorHAnsi" w:hAnsiTheme="minorHAnsi"/>
          <w:sz w:val="22"/>
        </w:rPr>
        <w:t>And just in time for the holidays</w:t>
      </w:r>
      <w:r w:rsidR="00B47B48">
        <w:rPr>
          <w:rFonts w:asciiTheme="minorHAnsi" w:hAnsiTheme="minorHAnsi"/>
          <w:sz w:val="22"/>
        </w:rPr>
        <w:t>, it takes a stranger w</w:t>
      </w:r>
      <w:r w:rsidR="000A4B5D">
        <w:rPr>
          <w:rFonts w:asciiTheme="minorHAnsi" w:hAnsiTheme="minorHAnsi"/>
          <w:sz w:val="22"/>
        </w:rPr>
        <w:t xml:space="preserve">ith </w:t>
      </w:r>
      <w:r w:rsidR="006A4186">
        <w:rPr>
          <w:rFonts w:asciiTheme="minorHAnsi" w:hAnsiTheme="minorHAnsi"/>
          <w:sz w:val="22"/>
        </w:rPr>
        <w:t>a warm heart</w:t>
      </w:r>
      <w:r w:rsidR="00B47B48">
        <w:rPr>
          <w:rFonts w:asciiTheme="minorHAnsi" w:hAnsiTheme="minorHAnsi"/>
          <w:sz w:val="22"/>
        </w:rPr>
        <w:t xml:space="preserve"> to remind everyone that the most important things in </w:t>
      </w:r>
      <w:r w:rsidR="000A4B5D">
        <w:rPr>
          <w:rFonts w:asciiTheme="minorHAnsi" w:hAnsiTheme="minorHAnsi"/>
          <w:sz w:val="22"/>
        </w:rPr>
        <w:t>life</w:t>
      </w:r>
      <w:r w:rsidR="00B47B48">
        <w:rPr>
          <w:rFonts w:asciiTheme="minorHAnsi" w:hAnsiTheme="minorHAnsi"/>
          <w:sz w:val="22"/>
        </w:rPr>
        <w:t xml:space="preserve"> are family and love.  </w:t>
      </w:r>
    </w:p>
    <w:p w:rsidR="006206E1" w:rsidRDefault="006206E1" w:rsidP="004D6A5D">
      <w:pPr>
        <w:rPr>
          <w:rFonts w:asciiTheme="minorHAnsi" w:hAnsiTheme="minorHAnsi"/>
          <w:sz w:val="22"/>
        </w:rPr>
      </w:pPr>
    </w:p>
    <w:p w:rsidR="004D6A5D" w:rsidRPr="006128BD" w:rsidRDefault="006128BD" w:rsidP="004D6A5D">
      <w:pPr>
        <w:rPr>
          <w:rFonts w:asciiTheme="minorHAnsi" w:hAnsiTheme="minorHAnsi"/>
          <w:sz w:val="22"/>
        </w:rPr>
      </w:pPr>
      <w:r>
        <w:rPr>
          <w:rFonts w:asciiTheme="minorHAnsi" w:hAnsiTheme="minorHAnsi"/>
          <w:sz w:val="22"/>
        </w:rPr>
        <w:t xml:space="preserve">Bring the family and see for yourself when </w:t>
      </w:r>
      <w:r w:rsidR="006206E1" w:rsidRPr="006206E1">
        <w:rPr>
          <w:rFonts w:asciiTheme="minorHAnsi" w:hAnsiTheme="minorHAnsi"/>
          <w:b/>
          <w:i/>
          <w:sz w:val="22"/>
        </w:rPr>
        <w:t>Mary Poppins</w:t>
      </w:r>
      <w:r w:rsidR="006206E1">
        <w:rPr>
          <w:rFonts w:asciiTheme="minorHAnsi" w:hAnsiTheme="minorHAnsi"/>
          <w:sz w:val="22"/>
        </w:rPr>
        <w:t xml:space="preserve"> </w:t>
      </w:r>
      <w:r>
        <w:rPr>
          <w:rFonts w:asciiTheme="minorHAnsi" w:hAnsiTheme="minorHAnsi"/>
          <w:sz w:val="22"/>
        </w:rPr>
        <w:t>begin</w:t>
      </w:r>
      <w:r w:rsidR="00B47B48">
        <w:rPr>
          <w:rFonts w:asciiTheme="minorHAnsi" w:hAnsiTheme="minorHAnsi"/>
          <w:sz w:val="22"/>
        </w:rPr>
        <w:t>s its run on</w:t>
      </w:r>
      <w:r w:rsidR="004D6A5D" w:rsidRPr="004D6A5D">
        <w:rPr>
          <w:rFonts w:asciiTheme="minorHAnsi" w:hAnsiTheme="minorHAnsi"/>
          <w:b/>
          <w:sz w:val="22"/>
        </w:rPr>
        <w:t xml:space="preserve"> </w:t>
      </w:r>
      <w:r w:rsidR="004D6A5D" w:rsidRPr="004D6A5D">
        <w:rPr>
          <w:rFonts w:asciiTheme="minorHAnsi" w:hAnsiTheme="minorHAnsi"/>
          <w:sz w:val="22"/>
        </w:rPr>
        <w:t>November 26</w:t>
      </w:r>
      <w:r>
        <w:rPr>
          <w:rFonts w:asciiTheme="minorHAnsi" w:hAnsiTheme="minorHAnsi"/>
          <w:sz w:val="22"/>
        </w:rPr>
        <w:t xml:space="preserve">. </w:t>
      </w:r>
      <w:r w:rsidR="004D6A5D" w:rsidRPr="003F5F8D">
        <w:rPr>
          <w:rFonts w:asciiTheme="minorHAnsi" w:hAnsiTheme="minorHAnsi"/>
          <w:b/>
          <w:sz w:val="22"/>
        </w:rPr>
        <w:t xml:space="preserve">Press opening is </w:t>
      </w:r>
      <w:r w:rsidR="004D6A5D">
        <w:rPr>
          <w:rFonts w:asciiTheme="minorHAnsi" w:hAnsiTheme="minorHAnsi"/>
          <w:b/>
          <w:sz w:val="22"/>
        </w:rPr>
        <w:t>Sunday</w:t>
      </w:r>
      <w:r w:rsidR="004D6A5D" w:rsidRPr="003F5F8D">
        <w:rPr>
          <w:rFonts w:asciiTheme="minorHAnsi" w:hAnsiTheme="minorHAnsi"/>
          <w:b/>
          <w:sz w:val="22"/>
        </w:rPr>
        <w:t xml:space="preserve">, </w:t>
      </w:r>
      <w:r w:rsidR="004D6A5D">
        <w:rPr>
          <w:rFonts w:asciiTheme="minorHAnsi" w:hAnsiTheme="minorHAnsi"/>
          <w:b/>
          <w:sz w:val="22"/>
        </w:rPr>
        <w:t>November 30 at 5:30</w:t>
      </w:r>
      <w:r w:rsidR="004D6A5D" w:rsidRPr="003F5F8D">
        <w:rPr>
          <w:rFonts w:asciiTheme="minorHAnsi" w:hAnsiTheme="minorHAnsi"/>
          <w:b/>
          <w:sz w:val="22"/>
        </w:rPr>
        <w:t xml:space="preserve"> p.m.</w:t>
      </w:r>
      <w:r w:rsidR="004D6A5D" w:rsidRPr="007337E7">
        <w:rPr>
          <w:rFonts w:asciiTheme="minorHAnsi" w:hAnsiTheme="minorHAnsi"/>
          <w:bCs/>
          <w:iCs/>
          <w:sz w:val="22"/>
        </w:rPr>
        <w:t xml:space="preserve"> </w:t>
      </w:r>
      <w:r w:rsidR="00B47B48">
        <w:rPr>
          <w:rFonts w:asciiTheme="minorHAnsi" w:hAnsiTheme="minorHAnsi"/>
          <w:bCs/>
          <w:iCs/>
          <w:sz w:val="22"/>
        </w:rPr>
        <w:t>T</w:t>
      </w:r>
      <w:r w:rsidR="00B47B48" w:rsidRPr="00B47B48">
        <w:rPr>
          <w:rFonts w:asciiTheme="minorHAnsi" w:hAnsiTheme="minorHAnsi"/>
          <w:bCs/>
          <w:iCs/>
          <w:sz w:val="22"/>
        </w:rPr>
        <w:t>he production</w:t>
      </w:r>
      <w:r>
        <w:rPr>
          <w:rFonts w:asciiTheme="minorHAnsi" w:hAnsiTheme="minorHAnsi"/>
          <w:bCs/>
          <w:iCs/>
          <w:sz w:val="22"/>
        </w:rPr>
        <w:t xml:space="preserve"> </w:t>
      </w:r>
      <w:r w:rsidR="00B47B48">
        <w:rPr>
          <w:rFonts w:asciiTheme="minorHAnsi" w:hAnsiTheme="minorHAnsi"/>
          <w:bCs/>
          <w:iCs/>
          <w:sz w:val="22"/>
        </w:rPr>
        <w:t>plays</w:t>
      </w:r>
      <w:r>
        <w:rPr>
          <w:rFonts w:asciiTheme="minorHAnsi" w:hAnsiTheme="minorHAnsi"/>
          <w:bCs/>
          <w:iCs/>
          <w:sz w:val="22"/>
        </w:rPr>
        <w:t xml:space="preserve"> through </w:t>
      </w:r>
      <w:r w:rsidR="00A94B3C">
        <w:rPr>
          <w:rFonts w:asciiTheme="minorHAnsi" w:hAnsiTheme="minorHAnsi"/>
          <w:bCs/>
          <w:iCs/>
          <w:sz w:val="22"/>
        </w:rPr>
        <w:t>January 4</w:t>
      </w:r>
      <w:r>
        <w:rPr>
          <w:rFonts w:asciiTheme="minorHAnsi" w:hAnsiTheme="minorHAnsi"/>
          <w:bCs/>
          <w:iCs/>
          <w:sz w:val="22"/>
        </w:rPr>
        <w:t xml:space="preserve"> at the Paramount Theatre, </w:t>
      </w:r>
      <w:r w:rsidR="00B47B48">
        <w:rPr>
          <w:rFonts w:asciiTheme="minorHAnsi" w:hAnsiTheme="minorHAnsi"/>
          <w:bCs/>
          <w:iCs/>
          <w:sz w:val="22"/>
        </w:rPr>
        <w:br/>
      </w:r>
      <w:r>
        <w:rPr>
          <w:rFonts w:asciiTheme="minorHAnsi" w:hAnsiTheme="minorHAnsi"/>
          <w:bCs/>
          <w:iCs/>
          <w:sz w:val="22"/>
        </w:rPr>
        <w:t xml:space="preserve">23 E. Galena Blvd. </w:t>
      </w:r>
      <w:r w:rsidR="004D6A5D">
        <w:rPr>
          <w:rFonts w:asciiTheme="minorHAnsi" w:hAnsiTheme="minorHAnsi"/>
          <w:bCs/>
          <w:iCs/>
          <w:sz w:val="22"/>
        </w:rPr>
        <w:t>Regular show</w:t>
      </w:r>
      <w:r w:rsidR="004D6A5D" w:rsidRPr="007337E7">
        <w:rPr>
          <w:rFonts w:asciiTheme="minorHAnsi" w:hAnsiTheme="minorHAnsi"/>
          <w:bCs/>
          <w:iCs/>
          <w:sz w:val="22"/>
        </w:rPr>
        <w:t xml:space="preserve"> times </w:t>
      </w:r>
      <w:r w:rsidR="004D6A5D" w:rsidRPr="007337E7">
        <w:rPr>
          <w:rFonts w:asciiTheme="minorHAnsi" w:hAnsiTheme="minorHAnsi"/>
          <w:sz w:val="22"/>
        </w:rPr>
        <w:t>are Wednesday at 1:30 p.m. and 7</w:t>
      </w:r>
      <w:r w:rsidR="004D6A5D">
        <w:rPr>
          <w:rFonts w:asciiTheme="minorHAnsi" w:hAnsiTheme="minorHAnsi"/>
          <w:sz w:val="22"/>
        </w:rPr>
        <w:t xml:space="preserve"> </w:t>
      </w:r>
      <w:r w:rsidR="004D6A5D" w:rsidRPr="007337E7">
        <w:rPr>
          <w:rFonts w:asciiTheme="minorHAnsi" w:hAnsiTheme="minorHAnsi"/>
          <w:sz w:val="22"/>
        </w:rPr>
        <w:t>p.m.; Thursday at 7</w:t>
      </w:r>
      <w:r w:rsidR="004D6A5D">
        <w:rPr>
          <w:rFonts w:asciiTheme="minorHAnsi" w:hAnsiTheme="minorHAnsi"/>
          <w:sz w:val="22"/>
        </w:rPr>
        <w:t xml:space="preserve"> </w:t>
      </w:r>
      <w:r w:rsidR="004D6A5D" w:rsidRPr="007337E7">
        <w:rPr>
          <w:rFonts w:asciiTheme="minorHAnsi" w:hAnsiTheme="minorHAnsi"/>
          <w:sz w:val="22"/>
        </w:rPr>
        <w:t xml:space="preserve">p.m.; Friday at </w:t>
      </w:r>
      <w:r w:rsidR="00B47B48">
        <w:rPr>
          <w:rFonts w:asciiTheme="minorHAnsi" w:hAnsiTheme="minorHAnsi"/>
          <w:sz w:val="22"/>
        </w:rPr>
        <w:br/>
      </w:r>
      <w:r w:rsidR="004D6A5D" w:rsidRPr="007337E7">
        <w:rPr>
          <w:rFonts w:asciiTheme="minorHAnsi" w:hAnsiTheme="minorHAnsi"/>
          <w:sz w:val="22"/>
        </w:rPr>
        <w:t xml:space="preserve">8 p.m.; Saturday at 3 p.m. and 8 p.m.; and Sunday at 1 p.m. and 5:30 p.m. </w:t>
      </w:r>
      <w:r w:rsidR="004D6A5D">
        <w:rPr>
          <w:rFonts w:asciiTheme="minorHAnsi" w:hAnsiTheme="minorHAnsi"/>
          <w:sz w:val="22"/>
        </w:rPr>
        <w:t>T</w:t>
      </w:r>
      <w:r w:rsidR="004D6A5D" w:rsidRPr="007337E7">
        <w:rPr>
          <w:rFonts w:asciiTheme="minorHAnsi" w:hAnsiTheme="minorHAnsi"/>
          <w:sz w:val="22"/>
        </w:rPr>
        <w:t>ic</w:t>
      </w:r>
      <w:r w:rsidR="004D6A5D">
        <w:rPr>
          <w:rFonts w:asciiTheme="minorHAnsi" w:hAnsiTheme="minorHAnsi"/>
          <w:sz w:val="22"/>
        </w:rPr>
        <w:t xml:space="preserve">kets are only $41 to $54. </w:t>
      </w:r>
      <w:r w:rsidR="004D6A5D" w:rsidRPr="007337E7">
        <w:rPr>
          <w:rFonts w:asciiTheme="minorHAnsi" w:hAnsiTheme="minorHAnsi"/>
          <w:sz w:val="22"/>
        </w:rPr>
        <w:t>To purchase, go to</w:t>
      </w:r>
      <w:r w:rsidR="004D6A5D" w:rsidRPr="007337E7">
        <w:rPr>
          <w:rFonts w:asciiTheme="minorHAnsi" w:hAnsiTheme="minorHAnsi"/>
          <w:color w:val="0000FF"/>
          <w:sz w:val="22"/>
        </w:rPr>
        <w:t xml:space="preserve"> </w:t>
      </w:r>
      <w:hyperlink r:id="rId20" w:history="1">
        <w:r w:rsidR="004D6A5D" w:rsidRPr="004B6DDD">
          <w:rPr>
            <w:rStyle w:val="Hyperlink"/>
            <w:rFonts w:asciiTheme="minorHAnsi" w:hAnsiTheme="minorHAnsi"/>
            <w:b/>
            <w:sz w:val="22"/>
            <w:szCs w:val="22"/>
          </w:rPr>
          <w:t>ParamountAurora.com</w:t>
        </w:r>
      </w:hyperlink>
      <w:r w:rsidR="004D6A5D" w:rsidRPr="007337E7">
        <w:rPr>
          <w:rFonts w:asciiTheme="minorHAnsi" w:hAnsiTheme="minorHAnsi"/>
          <w:sz w:val="22"/>
        </w:rPr>
        <w:t xml:space="preserve">, call </w:t>
      </w:r>
      <w:r w:rsidR="004D6A5D" w:rsidRPr="007337E7">
        <w:rPr>
          <w:rFonts w:asciiTheme="minorHAnsi" w:hAnsiTheme="minorHAnsi"/>
          <w:b/>
          <w:bCs/>
          <w:sz w:val="22"/>
        </w:rPr>
        <w:t>(630) 896-6666</w:t>
      </w:r>
      <w:r w:rsidR="004D6A5D" w:rsidRPr="007337E7">
        <w:rPr>
          <w:rFonts w:asciiTheme="minorHAnsi" w:hAnsiTheme="minorHAnsi"/>
          <w:bCs/>
          <w:sz w:val="22"/>
        </w:rPr>
        <w:t>,</w:t>
      </w:r>
      <w:r w:rsidR="004D6A5D" w:rsidRPr="007337E7">
        <w:rPr>
          <w:rFonts w:asciiTheme="minorHAnsi" w:hAnsiTheme="minorHAnsi"/>
          <w:sz w:val="22"/>
        </w:rPr>
        <w:t xml:space="preserve"> or visit the Paramount box office </w:t>
      </w:r>
      <w:r w:rsidR="004D6A5D" w:rsidRPr="007337E7">
        <w:rPr>
          <w:rFonts w:asciiTheme="minorHAnsi" w:hAnsiTheme="minorHAnsi" w:cs="Arial"/>
          <w:sz w:val="22"/>
        </w:rPr>
        <w:t>Monday through Saturday, 10 a.m. to 6 p.m., and 2 hours prior to evening performances.</w:t>
      </w:r>
      <w:r w:rsidR="004D6A5D">
        <w:rPr>
          <w:rFonts w:asciiTheme="minorHAnsi" w:hAnsiTheme="minorHAnsi" w:cs="Arial"/>
          <w:sz w:val="22"/>
        </w:rPr>
        <w:t xml:space="preserve"> </w:t>
      </w:r>
      <w:r w:rsidR="004D6A5D">
        <w:rPr>
          <w:rFonts w:asciiTheme="minorHAnsi" w:hAnsiTheme="minorHAnsi"/>
          <w:b/>
          <w:i/>
          <w:sz w:val="22"/>
        </w:rPr>
        <w:t>Mary Poppins</w:t>
      </w:r>
      <w:r w:rsidR="004D6A5D">
        <w:rPr>
          <w:rFonts w:asciiTheme="minorHAnsi" w:hAnsiTheme="minorHAnsi"/>
          <w:sz w:val="22"/>
        </w:rPr>
        <w:t xml:space="preserve"> </w:t>
      </w:r>
      <w:r w:rsidR="004D6A5D" w:rsidRPr="000E0A3D">
        <w:rPr>
          <w:rFonts w:asciiTheme="minorHAnsi" w:hAnsiTheme="minorHAnsi" w:cs="Arial"/>
          <w:sz w:val="22"/>
        </w:rPr>
        <w:t xml:space="preserve">is </w:t>
      </w:r>
      <w:r w:rsidR="004D6A5D" w:rsidRPr="000E0A3D">
        <w:rPr>
          <w:rFonts w:asciiTheme="minorHAnsi" w:hAnsiTheme="minorHAnsi"/>
          <w:bCs/>
          <w:iCs/>
          <w:sz w:val="22"/>
        </w:rPr>
        <w:t xml:space="preserve">rated </w:t>
      </w:r>
      <w:r w:rsidR="004D6A5D">
        <w:rPr>
          <w:rFonts w:asciiTheme="minorHAnsi" w:hAnsiTheme="minorHAnsi"/>
          <w:bCs/>
          <w:iCs/>
          <w:sz w:val="22"/>
        </w:rPr>
        <w:t>G</w:t>
      </w:r>
      <w:r w:rsidR="004D6A5D" w:rsidRPr="000E0A3D">
        <w:rPr>
          <w:rFonts w:asciiTheme="minorHAnsi" w:hAnsiTheme="minorHAnsi"/>
          <w:bCs/>
          <w:iCs/>
          <w:sz w:val="22"/>
        </w:rPr>
        <w:t>.</w:t>
      </w:r>
    </w:p>
    <w:p w:rsidR="002A509D" w:rsidRPr="00A22A7B" w:rsidRDefault="002A509D" w:rsidP="002A509D">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-more-</w:t>
      </w:r>
    </w:p>
    <w:p w:rsidR="002A509D" w:rsidRPr="00A22A7B" w:rsidRDefault="002A509D" w:rsidP="002A509D">
      <w:pPr>
        <w:rPr>
          <w:rFonts w:asciiTheme="minorHAnsi" w:hAnsiTheme="minorHAnsi"/>
          <w:sz w:val="20"/>
          <w:szCs w:val="20"/>
        </w:rPr>
      </w:pPr>
    </w:p>
    <w:p w:rsidR="002A509D" w:rsidRDefault="002A509D" w:rsidP="002A509D">
      <w:pPr>
        <w:rPr>
          <w:rFonts w:asciiTheme="minorHAnsi" w:hAnsiTheme="minorHAnsi"/>
          <w:sz w:val="20"/>
          <w:szCs w:val="20"/>
        </w:rPr>
      </w:pPr>
    </w:p>
    <w:p w:rsidR="002A509D" w:rsidRPr="00A22A7B" w:rsidRDefault="002A509D" w:rsidP="002A509D">
      <w:pPr>
        <w:rPr>
          <w:rFonts w:asciiTheme="minorHAnsi" w:hAnsiTheme="minorHAnsi"/>
          <w:sz w:val="20"/>
          <w:szCs w:val="20"/>
        </w:rPr>
      </w:pPr>
      <w:r w:rsidRPr="00A22A7B">
        <w:rPr>
          <w:rFonts w:asciiTheme="minorHAnsi" w:hAnsiTheme="minorHAnsi"/>
          <w:sz w:val="20"/>
          <w:szCs w:val="20"/>
        </w:rPr>
        <w:lastRenderedPageBreak/>
        <w:t xml:space="preserve">Paramount presents </w:t>
      </w:r>
      <w:r>
        <w:rPr>
          <w:rFonts w:asciiTheme="minorHAnsi" w:hAnsiTheme="minorHAnsi"/>
          <w:b/>
          <w:i/>
          <w:sz w:val="20"/>
          <w:szCs w:val="20"/>
        </w:rPr>
        <w:t>Mary Poppins</w:t>
      </w:r>
      <w:r w:rsidRPr="00A22A7B">
        <w:rPr>
          <w:rFonts w:asciiTheme="minorHAnsi" w:hAnsiTheme="minorHAnsi"/>
          <w:sz w:val="20"/>
          <w:szCs w:val="20"/>
        </w:rPr>
        <w:t xml:space="preserve"> – pg 2 of 4</w:t>
      </w:r>
    </w:p>
    <w:p w:rsidR="003D4155" w:rsidRPr="000A4B5D" w:rsidRDefault="003D4155" w:rsidP="003D4155">
      <w:pPr>
        <w:rPr>
          <w:rFonts w:asciiTheme="minorHAnsi" w:hAnsiTheme="minorHAnsi"/>
          <w:sz w:val="8"/>
          <w:szCs w:val="8"/>
        </w:rPr>
      </w:pPr>
    </w:p>
    <w:p w:rsidR="006C194E" w:rsidRPr="006A4186" w:rsidRDefault="00B47B48" w:rsidP="007039A8">
      <w:pPr>
        <w:rPr>
          <w:rFonts w:asciiTheme="minorHAnsi" w:hAnsiTheme="minorHAnsi"/>
          <w:sz w:val="22"/>
        </w:rPr>
      </w:pPr>
      <w:r w:rsidRPr="00B47B48">
        <w:rPr>
          <w:rFonts w:asciiTheme="minorHAnsi" w:hAnsiTheme="minorHAnsi"/>
          <w:b/>
          <w:sz w:val="22"/>
        </w:rPr>
        <w:t xml:space="preserve">More about Paramount’s </w:t>
      </w:r>
      <w:r w:rsidRPr="00B47B48">
        <w:rPr>
          <w:rFonts w:asciiTheme="minorHAnsi" w:hAnsiTheme="minorHAnsi"/>
          <w:b/>
          <w:i/>
          <w:sz w:val="22"/>
        </w:rPr>
        <w:t>Mary Poppins</w:t>
      </w:r>
      <w:r w:rsidRPr="00B47B48">
        <w:rPr>
          <w:rFonts w:asciiTheme="minorHAnsi" w:hAnsiTheme="minorHAnsi"/>
          <w:b/>
          <w:sz w:val="22"/>
        </w:rPr>
        <w:br/>
      </w:r>
      <w:r w:rsidR="006206E1" w:rsidRPr="000A4B5D">
        <w:rPr>
          <w:rFonts w:asciiTheme="minorHAnsi" w:hAnsiTheme="minorHAnsi"/>
          <w:b/>
          <w:sz w:val="16"/>
          <w:szCs w:val="16"/>
        </w:rPr>
        <w:br/>
      </w:r>
      <w:r>
        <w:rPr>
          <w:rFonts w:asciiTheme="minorHAnsi" w:hAnsiTheme="minorHAnsi"/>
          <w:sz w:val="22"/>
        </w:rPr>
        <w:t xml:space="preserve">As always, </w:t>
      </w:r>
      <w:r w:rsidRPr="00110CB1">
        <w:rPr>
          <w:rFonts w:asciiTheme="minorHAnsi" w:hAnsiTheme="minorHAnsi"/>
          <w:sz w:val="22"/>
        </w:rPr>
        <w:t>Paramount</w:t>
      </w:r>
      <w:r>
        <w:rPr>
          <w:rFonts w:asciiTheme="minorHAnsi" w:hAnsiTheme="minorHAnsi"/>
          <w:sz w:val="22"/>
        </w:rPr>
        <w:t xml:space="preserve"> </w:t>
      </w:r>
      <w:r w:rsidRPr="00110CB1">
        <w:rPr>
          <w:rFonts w:asciiTheme="minorHAnsi" w:hAnsiTheme="minorHAnsi"/>
          <w:sz w:val="22"/>
        </w:rPr>
        <w:t xml:space="preserve">is working with the highest caliber of professional talent in every aspect including actors, musicians, creative and technical teams. </w:t>
      </w:r>
      <w:r w:rsidR="006C194E">
        <w:rPr>
          <w:rFonts w:asciiTheme="minorHAnsi" w:hAnsiTheme="minorHAnsi" w:cs="Helvetica"/>
          <w:color w:val="000000"/>
          <w:sz w:val="22"/>
          <w:szCs w:val="22"/>
          <w:shd w:val="clear" w:color="auto" w:fill="FFFFFF"/>
        </w:rPr>
        <w:t xml:space="preserve">The stars of the show are </w:t>
      </w:r>
      <w:r w:rsidR="006A4186" w:rsidRPr="006C194E">
        <w:rPr>
          <w:rFonts w:asciiTheme="minorHAnsi" w:hAnsiTheme="minorHAnsi" w:cs="Helvetica"/>
          <w:b/>
          <w:color w:val="000000"/>
          <w:sz w:val="22"/>
          <w:szCs w:val="22"/>
          <w:shd w:val="clear" w:color="auto" w:fill="FFFFFF"/>
        </w:rPr>
        <w:t>Emily Rohm</w:t>
      </w:r>
      <w:r w:rsidR="006A4186">
        <w:rPr>
          <w:rFonts w:asciiTheme="minorHAnsi" w:hAnsiTheme="minorHAnsi" w:cs="Helvetica"/>
          <w:color w:val="000000"/>
          <w:sz w:val="22"/>
          <w:szCs w:val="22"/>
          <w:shd w:val="clear" w:color="auto" w:fill="FFFFFF"/>
        </w:rPr>
        <w:t xml:space="preserve"> as Mary Poppins</w:t>
      </w:r>
      <w:r w:rsidR="006A4186" w:rsidRPr="006C194E">
        <w:rPr>
          <w:rFonts w:asciiTheme="minorHAnsi" w:hAnsiTheme="minorHAnsi" w:cs="Helvetica"/>
          <w:b/>
          <w:color w:val="000000"/>
          <w:sz w:val="22"/>
          <w:szCs w:val="22"/>
          <w:shd w:val="clear" w:color="auto" w:fill="FFFFFF"/>
        </w:rPr>
        <w:t xml:space="preserve"> </w:t>
      </w:r>
      <w:r w:rsidR="006A4186" w:rsidRPr="006A4186">
        <w:rPr>
          <w:rFonts w:asciiTheme="minorHAnsi" w:hAnsiTheme="minorHAnsi" w:cs="Helvetica"/>
          <w:color w:val="000000"/>
          <w:sz w:val="22"/>
          <w:szCs w:val="22"/>
          <w:shd w:val="clear" w:color="auto" w:fill="FFFFFF"/>
        </w:rPr>
        <w:t>and</w:t>
      </w:r>
      <w:r w:rsidR="006A4186">
        <w:rPr>
          <w:rFonts w:asciiTheme="minorHAnsi" w:hAnsiTheme="minorHAnsi" w:cs="Helvetica"/>
          <w:b/>
          <w:color w:val="000000"/>
          <w:sz w:val="22"/>
          <w:szCs w:val="22"/>
          <w:shd w:val="clear" w:color="auto" w:fill="FFFFFF"/>
        </w:rPr>
        <w:t xml:space="preserve"> </w:t>
      </w:r>
      <w:r w:rsidR="006C194E" w:rsidRPr="006C194E">
        <w:rPr>
          <w:rFonts w:asciiTheme="minorHAnsi" w:hAnsiTheme="minorHAnsi" w:cs="Helvetica"/>
          <w:b/>
          <w:color w:val="000000"/>
          <w:sz w:val="22"/>
          <w:szCs w:val="22"/>
          <w:shd w:val="clear" w:color="auto" w:fill="FFFFFF"/>
        </w:rPr>
        <w:t>Matt Crowle</w:t>
      </w:r>
      <w:r w:rsidR="006C194E">
        <w:rPr>
          <w:rFonts w:asciiTheme="minorHAnsi" w:hAnsiTheme="minorHAnsi" w:cs="Helvetica"/>
          <w:color w:val="000000"/>
          <w:sz w:val="22"/>
          <w:szCs w:val="22"/>
          <w:shd w:val="clear" w:color="auto" w:fill="FFFFFF"/>
        </w:rPr>
        <w:t xml:space="preserve"> as Bert.</w:t>
      </w:r>
      <w:r w:rsidR="006C194E" w:rsidRPr="007039A8">
        <w:rPr>
          <w:rFonts w:asciiTheme="minorHAnsi" w:hAnsiTheme="minorHAnsi" w:cs="Helvetica"/>
          <w:color w:val="000000"/>
          <w:sz w:val="22"/>
          <w:szCs w:val="22"/>
          <w:shd w:val="clear" w:color="auto" w:fill="FFFFFF"/>
        </w:rPr>
        <w:t xml:space="preserve"> </w:t>
      </w:r>
      <w:r w:rsidR="006A4186" w:rsidRPr="006C194E">
        <w:rPr>
          <w:rFonts w:asciiTheme="minorHAnsi" w:hAnsiTheme="minorHAnsi" w:cs="Helvetica"/>
          <w:b/>
          <w:color w:val="000000"/>
          <w:sz w:val="22"/>
          <w:szCs w:val="22"/>
          <w:shd w:val="clear" w:color="auto" w:fill="FFFFFF"/>
        </w:rPr>
        <w:t>Rohm</w:t>
      </w:r>
      <w:r w:rsidR="006A4186" w:rsidRPr="007039A8">
        <w:rPr>
          <w:rFonts w:asciiTheme="minorHAnsi" w:hAnsiTheme="minorHAnsi" w:cs="Helvetica"/>
          <w:color w:val="000000"/>
          <w:sz w:val="22"/>
          <w:szCs w:val="22"/>
          <w:shd w:val="clear" w:color="auto" w:fill="FFFFFF"/>
        </w:rPr>
        <w:t xml:space="preserve"> returns to Paramo</w:t>
      </w:r>
      <w:r w:rsidR="006A4186">
        <w:rPr>
          <w:rFonts w:asciiTheme="minorHAnsi" w:hAnsiTheme="minorHAnsi" w:cs="Helvetica"/>
          <w:color w:val="000000"/>
          <w:sz w:val="22"/>
          <w:szCs w:val="22"/>
          <w:shd w:val="clear" w:color="auto" w:fill="FFFFFF"/>
        </w:rPr>
        <w:t>unt after her dazzling turn as Marian</w:t>
      </w:r>
      <w:r w:rsidR="006A4186" w:rsidRPr="007039A8">
        <w:rPr>
          <w:rFonts w:asciiTheme="minorHAnsi" w:hAnsiTheme="minorHAnsi" w:cs="Helvetica"/>
          <w:color w:val="000000"/>
          <w:sz w:val="22"/>
          <w:szCs w:val="22"/>
          <w:shd w:val="clear" w:color="auto" w:fill="FFFFFF"/>
        </w:rPr>
        <w:t xml:space="preserve"> the librarian in </w:t>
      </w:r>
      <w:r w:rsidR="006A4186" w:rsidRPr="006C194E">
        <w:rPr>
          <w:rFonts w:asciiTheme="minorHAnsi" w:hAnsiTheme="minorHAnsi" w:cs="Helvetica"/>
          <w:b/>
          <w:i/>
          <w:color w:val="000000"/>
          <w:sz w:val="22"/>
          <w:szCs w:val="22"/>
          <w:shd w:val="clear" w:color="auto" w:fill="FFFFFF"/>
        </w:rPr>
        <w:t>The Music Man</w:t>
      </w:r>
      <w:r w:rsidR="006A4186">
        <w:rPr>
          <w:rFonts w:asciiTheme="minorHAnsi" w:hAnsiTheme="minorHAnsi" w:cs="Helvetica"/>
          <w:color w:val="000000"/>
          <w:sz w:val="22"/>
          <w:szCs w:val="22"/>
          <w:shd w:val="clear" w:color="auto" w:fill="FFFFFF"/>
        </w:rPr>
        <w:t xml:space="preserve"> and as Grace</w:t>
      </w:r>
      <w:r w:rsidR="006A4186" w:rsidRPr="007039A8">
        <w:rPr>
          <w:rFonts w:asciiTheme="minorHAnsi" w:hAnsiTheme="minorHAnsi" w:cs="Helvetica"/>
          <w:color w:val="000000"/>
          <w:sz w:val="22"/>
          <w:szCs w:val="22"/>
          <w:shd w:val="clear" w:color="auto" w:fill="FFFFFF"/>
        </w:rPr>
        <w:t xml:space="preserve"> in </w:t>
      </w:r>
      <w:r w:rsidR="006A4186" w:rsidRPr="006C194E">
        <w:rPr>
          <w:rFonts w:asciiTheme="minorHAnsi" w:hAnsiTheme="minorHAnsi" w:cs="Helvetica"/>
          <w:b/>
          <w:i/>
          <w:color w:val="000000"/>
          <w:sz w:val="22"/>
          <w:szCs w:val="22"/>
          <w:shd w:val="clear" w:color="auto" w:fill="FFFFFF"/>
        </w:rPr>
        <w:t>Annie</w:t>
      </w:r>
      <w:r w:rsidR="006A4186" w:rsidRPr="007039A8">
        <w:rPr>
          <w:rFonts w:asciiTheme="minorHAnsi" w:hAnsiTheme="minorHAnsi" w:cs="Helvetica"/>
          <w:color w:val="000000"/>
          <w:sz w:val="22"/>
          <w:szCs w:val="22"/>
          <w:shd w:val="clear" w:color="auto" w:fill="FFFFFF"/>
        </w:rPr>
        <w:t xml:space="preserve">. </w:t>
      </w:r>
      <w:r w:rsidR="006A4186">
        <w:rPr>
          <w:rFonts w:asciiTheme="minorHAnsi" w:hAnsiTheme="minorHAnsi" w:cs="Helvetica"/>
          <w:color w:val="000000"/>
          <w:sz w:val="22"/>
          <w:szCs w:val="22"/>
          <w:shd w:val="clear" w:color="auto" w:fill="FFFFFF"/>
        </w:rPr>
        <w:t xml:space="preserve">Fresh from the Goodman’s </w:t>
      </w:r>
      <w:r w:rsidR="006A4186" w:rsidRPr="006C194E">
        <w:rPr>
          <w:rFonts w:asciiTheme="minorHAnsi" w:hAnsiTheme="minorHAnsi" w:cs="Helvetica"/>
          <w:b/>
          <w:i/>
          <w:color w:val="000000"/>
          <w:sz w:val="22"/>
          <w:szCs w:val="22"/>
          <w:shd w:val="clear" w:color="auto" w:fill="FFFFFF"/>
        </w:rPr>
        <w:t>Brigadoon</w:t>
      </w:r>
      <w:r w:rsidR="006A4186">
        <w:rPr>
          <w:rFonts w:asciiTheme="minorHAnsi" w:hAnsiTheme="minorHAnsi" w:cs="Helvetica"/>
          <w:color w:val="000000"/>
          <w:sz w:val="22"/>
          <w:szCs w:val="22"/>
          <w:shd w:val="clear" w:color="auto" w:fill="FFFFFF"/>
        </w:rPr>
        <w:t xml:space="preserve">, Rohm’s </w:t>
      </w:r>
      <w:r w:rsidR="006A4186" w:rsidRPr="007039A8">
        <w:rPr>
          <w:rFonts w:asciiTheme="minorHAnsi" w:hAnsiTheme="minorHAnsi" w:cs="Helvetica"/>
          <w:color w:val="000000"/>
          <w:sz w:val="22"/>
          <w:szCs w:val="22"/>
          <w:shd w:val="clear" w:color="auto" w:fill="FFFFFF"/>
        </w:rPr>
        <w:t>beautifully soaring soprano</w:t>
      </w:r>
      <w:r w:rsidR="006A4186">
        <w:rPr>
          <w:rFonts w:asciiTheme="minorHAnsi" w:hAnsiTheme="minorHAnsi" w:cs="Helvetica"/>
          <w:color w:val="000000"/>
          <w:sz w:val="22"/>
          <w:szCs w:val="22"/>
          <w:shd w:val="clear" w:color="auto" w:fill="FFFFFF"/>
        </w:rPr>
        <w:t xml:space="preserve"> voice</w:t>
      </w:r>
      <w:r w:rsidR="006A4186" w:rsidRPr="007039A8">
        <w:rPr>
          <w:rFonts w:asciiTheme="minorHAnsi" w:hAnsiTheme="minorHAnsi" w:cs="Helvetica"/>
          <w:color w:val="000000"/>
          <w:sz w:val="22"/>
          <w:szCs w:val="22"/>
          <w:shd w:val="clear" w:color="auto" w:fill="FFFFFF"/>
        </w:rPr>
        <w:t xml:space="preserve"> </w:t>
      </w:r>
      <w:r w:rsidR="006A4186">
        <w:rPr>
          <w:rFonts w:asciiTheme="minorHAnsi" w:hAnsiTheme="minorHAnsi" w:cs="Helvetica"/>
          <w:color w:val="000000"/>
          <w:sz w:val="22"/>
          <w:szCs w:val="22"/>
          <w:shd w:val="clear" w:color="auto" w:fill="FFFFFF"/>
        </w:rPr>
        <w:t>promises to</w:t>
      </w:r>
      <w:r w:rsidR="006A4186" w:rsidRPr="007039A8">
        <w:rPr>
          <w:rFonts w:asciiTheme="minorHAnsi" w:hAnsiTheme="minorHAnsi" w:cs="Helvetica"/>
          <w:color w:val="000000"/>
          <w:sz w:val="22"/>
          <w:szCs w:val="22"/>
          <w:shd w:val="clear" w:color="auto" w:fill="FFFFFF"/>
        </w:rPr>
        <w:t xml:space="preserve"> captivate </w:t>
      </w:r>
      <w:r w:rsidR="006A4186">
        <w:rPr>
          <w:rFonts w:asciiTheme="minorHAnsi" w:hAnsiTheme="minorHAnsi" w:cs="Helvetica"/>
          <w:color w:val="000000"/>
          <w:sz w:val="22"/>
          <w:szCs w:val="22"/>
          <w:shd w:val="clear" w:color="auto" w:fill="FFFFFF"/>
        </w:rPr>
        <w:t>Paramount</w:t>
      </w:r>
      <w:r w:rsidR="006A4186" w:rsidRPr="007039A8">
        <w:rPr>
          <w:rFonts w:asciiTheme="minorHAnsi" w:hAnsiTheme="minorHAnsi" w:cs="Helvetica"/>
          <w:color w:val="000000"/>
          <w:sz w:val="22"/>
          <w:szCs w:val="22"/>
          <w:shd w:val="clear" w:color="auto" w:fill="FFFFFF"/>
        </w:rPr>
        <w:t xml:space="preserve"> audience</w:t>
      </w:r>
      <w:r w:rsidR="006A4186">
        <w:rPr>
          <w:rFonts w:asciiTheme="minorHAnsi" w:hAnsiTheme="minorHAnsi" w:cs="Helvetica"/>
          <w:color w:val="000000"/>
          <w:sz w:val="22"/>
          <w:szCs w:val="22"/>
          <w:shd w:val="clear" w:color="auto" w:fill="FFFFFF"/>
        </w:rPr>
        <w:t>s</w:t>
      </w:r>
      <w:r w:rsidR="006A4186" w:rsidRPr="007039A8">
        <w:rPr>
          <w:rFonts w:asciiTheme="minorHAnsi" w:hAnsiTheme="minorHAnsi" w:cs="Helvetica"/>
          <w:color w:val="000000"/>
          <w:sz w:val="22"/>
          <w:szCs w:val="22"/>
          <w:shd w:val="clear" w:color="auto" w:fill="FFFFFF"/>
        </w:rPr>
        <w:t xml:space="preserve"> </w:t>
      </w:r>
      <w:r w:rsidR="006A4186">
        <w:rPr>
          <w:rFonts w:asciiTheme="minorHAnsi" w:hAnsiTheme="minorHAnsi" w:cs="Helvetica"/>
          <w:color w:val="000000"/>
          <w:sz w:val="22"/>
          <w:szCs w:val="22"/>
          <w:shd w:val="clear" w:color="auto" w:fill="FFFFFF"/>
        </w:rPr>
        <w:t xml:space="preserve">just </w:t>
      </w:r>
      <w:r w:rsidR="006A4186" w:rsidRPr="007039A8">
        <w:rPr>
          <w:rFonts w:asciiTheme="minorHAnsi" w:hAnsiTheme="minorHAnsi" w:cs="Helvetica"/>
          <w:color w:val="000000"/>
          <w:sz w:val="22"/>
          <w:szCs w:val="22"/>
          <w:shd w:val="clear" w:color="auto" w:fill="FFFFFF"/>
        </w:rPr>
        <w:t xml:space="preserve">as she </w:t>
      </w:r>
      <w:r w:rsidR="006A4186">
        <w:rPr>
          <w:rFonts w:asciiTheme="minorHAnsi" w:hAnsiTheme="minorHAnsi" w:cs="Helvetica"/>
          <w:color w:val="000000"/>
          <w:sz w:val="22"/>
          <w:szCs w:val="22"/>
          <w:shd w:val="clear" w:color="auto" w:fill="FFFFFF"/>
        </w:rPr>
        <w:t>did</w:t>
      </w:r>
      <w:r w:rsidR="006A4186" w:rsidRPr="007039A8">
        <w:rPr>
          <w:rFonts w:asciiTheme="minorHAnsi" w:hAnsiTheme="minorHAnsi" w:cs="Helvetica"/>
          <w:color w:val="000000"/>
          <w:sz w:val="22"/>
          <w:szCs w:val="22"/>
          <w:shd w:val="clear" w:color="auto" w:fill="FFFFFF"/>
        </w:rPr>
        <w:t xml:space="preserve"> in Drury Lane’s </w:t>
      </w:r>
      <w:r w:rsidR="006A4186" w:rsidRPr="006C194E">
        <w:rPr>
          <w:rFonts w:asciiTheme="minorHAnsi" w:hAnsiTheme="minorHAnsi" w:cs="Helvetica"/>
          <w:b/>
          <w:i/>
          <w:color w:val="000000"/>
          <w:sz w:val="22"/>
          <w:szCs w:val="22"/>
          <w:shd w:val="clear" w:color="auto" w:fill="FFFFFF"/>
        </w:rPr>
        <w:t>Sweeney Todd</w:t>
      </w:r>
      <w:r w:rsidR="006A4186">
        <w:rPr>
          <w:rFonts w:asciiTheme="minorHAnsi" w:hAnsiTheme="minorHAnsi" w:cs="Helvetica"/>
          <w:color w:val="000000"/>
          <w:sz w:val="22"/>
          <w:szCs w:val="22"/>
          <w:shd w:val="clear" w:color="auto" w:fill="FFFFFF"/>
        </w:rPr>
        <w:t xml:space="preserve"> and </w:t>
      </w:r>
      <w:r w:rsidR="006A4186">
        <w:rPr>
          <w:rFonts w:asciiTheme="minorHAnsi" w:hAnsiTheme="minorHAnsi" w:cs="Helvetica"/>
          <w:b/>
          <w:i/>
          <w:color w:val="000000"/>
          <w:sz w:val="22"/>
          <w:szCs w:val="22"/>
          <w:shd w:val="clear" w:color="auto" w:fill="FFFFFF"/>
        </w:rPr>
        <w:t>Les Misé</w:t>
      </w:r>
      <w:r w:rsidR="006A4186" w:rsidRPr="006C194E">
        <w:rPr>
          <w:rFonts w:asciiTheme="minorHAnsi" w:hAnsiTheme="minorHAnsi" w:cs="Helvetica"/>
          <w:b/>
          <w:i/>
          <w:color w:val="000000"/>
          <w:sz w:val="22"/>
          <w:szCs w:val="22"/>
          <w:shd w:val="clear" w:color="auto" w:fill="FFFFFF"/>
        </w:rPr>
        <w:t>rables</w:t>
      </w:r>
      <w:r w:rsidR="006A4186">
        <w:rPr>
          <w:rFonts w:asciiTheme="minorHAnsi" w:hAnsiTheme="minorHAnsi" w:cs="Helvetica"/>
          <w:color w:val="000000"/>
          <w:sz w:val="22"/>
          <w:szCs w:val="22"/>
          <w:shd w:val="clear" w:color="auto" w:fill="FFFFFF"/>
        </w:rPr>
        <w:t xml:space="preserve">. </w:t>
      </w:r>
      <w:r w:rsidR="006A4186">
        <w:rPr>
          <w:rFonts w:asciiTheme="minorHAnsi" w:hAnsiTheme="minorHAnsi"/>
          <w:sz w:val="22"/>
        </w:rPr>
        <w:t xml:space="preserve"> </w:t>
      </w:r>
      <w:r w:rsidR="006C194E" w:rsidRPr="006C194E">
        <w:rPr>
          <w:rFonts w:asciiTheme="minorHAnsi" w:hAnsiTheme="minorHAnsi" w:cs="Helvetica"/>
          <w:b/>
          <w:color w:val="000000"/>
          <w:sz w:val="22"/>
          <w:szCs w:val="22"/>
          <w:shd w:val="clear" w:color="auto" w:fill="FFFFFF"/>
        </w:rPr>
        <w:t>Crowle</w:t>
      </w:r>
      <w:r w:rsidR="000A4B5D">
        <w:rPr>
          <w:rFonts w:asciiTheme="minorHAnsi" w:hAnsiTheme="minorHAnsi" w:cs="Helvetica"/>
          <w:color w:val="000000"/>
          <w:sz w:val="22"/>
          <w:szCs w:val="22"/>
          <w:shd w:val="clear" w:color="auto" w:fill="FFFFFF"/>
        </w:rPr>
        <w:t xml:space="preserve">, previously in Paramount’s </w:t>
      </w:r>
      <w:r w:rsidR="000A4B5D" w:rsidRPr="000A4B5D">
        <w:rPr>
          <w:rFonts w:asciiTheme="minorHAnsi" w:hAnsiTheme="minorHAnsi" w:cs="Helvetica"/>
          <w:b/>
          <w:i/>
          <w:color w:val="000000"/>
          <w:sz w:val="22"/>
          <w:szCs w:val="22"/>
          <w:shd w:val="clear" w:color="auto" w:fill="FFFFFF"/>
        </w:rPr>
        <w:t>42</w:t>
      </w:r>
      <w:r w:rsidR="000A4B5D" w:rsidRPr="000A4B5D">
        <w:rPr>
          <w:rFonts w:asciiTheme="minorHAnsi" w:hAnsiTheme="minorHAnsi" w:cs="Helvetica"/>
          <w:b/>
          <w:i/>
          <w:color w:val="000000"/>
          <w:sz w:val="22"/>
          <w:szCs w:val="22"/>
          <w:shd w:val="clear" w:color="auto" w:fill="FFFFFF"/>
          <w:vertAlign w:val="superscript"/>
        </w:rPr>
        <w:t>nd</w:t>
      </w:r>
      <w:r w:rsidR="000A4B5D" w:rsidRPr="000A4B5D">
        <w:rPr>
          <w:rFonts w:asciiTheme="minorHAnsi" w:hAnsiTheme="minorHAnsi" w:cs="Helvetica"/>
          <w:b/>
          <w:i/>
          <w:color w:val="000000"/>
          <w:sz w:val="22"/>
          <w:szCs w:val="22"/>
          <w:shd w:val="clear" w:color="auto" w:fill="FFFFFF"/>
        </w:rPr>
        <w:t xml:space="preserve"> Street</w:t>
      </w:r>
      <w:r w:rsidR="000A4B5D">
        <w:rPr>
          <w:rFonts w:asciiTheme="minorHAnsi" w:hAnsiTheme="minorHAnsi" w:cs="Helvetica"/>
          <w:color w:val="000000"/>
          <w:sz w:val="22"/>
          <w:szCs w:val="22"/>
          <w:shd w:val="clear" w:color="auto" w:fill="FFFFFF"/>
        </w:rPr>
        <w:t xml:space="preserve">, </w:t>
      </w:r>
      <w:r w:rsidR="006C194E" w:rsidRPr="007039A8">
        <w:rPr>
          <w:rFonts w:asciiTheme="minorHAnsi" w:hAnsiTheme="minorHAnsi" w:cs="Helvetica"/>
          <w:color w:val="000000"/>
          <w:sz w:val="22"/>
          <w:szCs w:val="22"/>
          <w:shd w:val="clear" w:color="auto" w:fill="FFFFFF"/>
        </w:rPr>
        <w:t>is a consummate song and dance man with an elegant, warmhearte</w:t>
      </w:r>
      <w:r w:rsidR="006C194E">
        <w:rPr>
          <w:rFonts w:asciiTheme="minorHAnsi" w:hAnsiTheme="minorHAnsi" w:cs="Helvetica"/>
          <w:color w:val="000000"/>
          <w:sz w:val="22"/>
          <w:szCs w:val="22"/>
          <w:shd w:val="clear" w:color="auto" w:fill="FFFFFF"/>
        </w:rPr>
        <w:t>d flair and comic chops to boot, which were in evidence in the role of Patsy</w:t>
      </w:r>
      <w:r w:rsidR="006C194E" w:rsidRPr="007039A8">
        <w:rPr>
          <w:rFonts w:asciiTheme="minorHAnsi" w:hAnsiTheme="minorHAnsi" w:cs="Helvetica"/>
          <w:color w:val="000000"/>
          <w:sz w:val="22"/>
          <w:szCs w:val="22"/>
          <w:shd w:val="clear" w:color="auto" w:fill="FFFFFF"/>
        </w:rPr>
        <w:t xml:space="preserve"> in </w:t>
      </w:r>
      <w:r w:rsidR="006C194E" w:rsidRPr="006C194E">
        <w:rPr>
          <w:rFonts w:asciiTheme="minorHAnsi" w:hAnsiTheme="minorHAnsi" w:cs="Helvetica"/>
          <w:b/>
          <w:i/>
          <w:color w:val="000000"/>
          <w:sz w:val="22"/>
          <w:szCs w:val="22"/>
          <w:shd w:val="clear" w:color="auto" w:fill="FFFFFF"/>
        </w:rPr>
        <w:t>Spamalot</w:t>
      </w:r>
      <w:r w:rsidR="006C194E" w:rsidRPr="007039A8">
        <w:rPr>
          <w:rFonts w:asciiTheme="minorHAnsi" w:hAnsiTheme="minorHAnsi" w:cs="Helvetica"/>
          <w:color w:val="000000"/>
          <w:sz w:val="22"/>
          <w:szCs w:val="22"/>
          <w:shd w:val="clear" w:color="auto" w:fill="FFFFFF"/>
        </w:rPr>
        <w:t xml:space="preserve"> </w:t>
      </w:r>
      <w:r w:rsidR="006C194E">
        <w:rPr>
          <w:rFonts w:asciiTheme="minorHAnsi" w:hAnsiTheme="minorHAnsi" w:cs="Helvetica"/>
          <w:color w:val="000000"/>
          <w:sz w:val="22"/>
          <w:szCs w:val="22"/>
          <w:shd w:val="clear" w:color="auto" w:fill="FFFFFF"/>
        </w:rPr>
        <w:t xml:space="preserve">both on Broadway and </w:t>
      </w:r>
      <w:r w:rsidR="006C194E" w:rsidRPr="007039A8">
        <w:rPr>
          <w:rFonts w:asciiTheme="minorHAnsi" w:hAnsiTheme="minorHAnsi" w:cs="Helvetica"/>
          <w:color w:val="000000"/>
          <w:sz w:val="22"/>
          <w:szCs w:val="22"/>
          <w:shd w:val="clear" w:color="auto" w:fill="FFFFFF"/>
        </w:rPr>
        <w:t xml:space="preserve">at Drury Lane. </w:t>
      </w:r>
    </w:p>
    <w:p w:rsidR="006A4186" w:rsidRPr="000A4B5D" w:rsidRDefault="006A4186" w:rsidP="007039A8">
      <w:pPr>
        <w:rPr>
          <w:rFonts w:asciiTheme="minorHAnsi" w:hAnsiTheme="minorHAnsi" w:cs="Helvetica"/>
          <w:color w:val="000000"/>
          <w:sz w:val="16"/>
          <w:szCs w:val="16"/>
          <w:shd w:val="clear" w:color="auto" w:fill="FFFFFF"/>
        </w:rPr>
      </w:pPr>
    </w:p>
    <w:p w:rsidR="006C194E" w:rsidRDefault="007039A8" w:rsidP="007039A8">
      <w:pPr>
        <w:rPr>
          <w:rFonts w:asciiTheme="minorHAnsi" w:hAnsiTheme="minorHAnsi" w:cs="Helvetica"/>
          <w:color w:val="000000"/>
          <w:sz w:val="22"/>
          <w:szCs w:val="22"/>
          <w:shd w:val="clear" w:color="auto" w:fill="FFFFFF"/>
        </w:rPr>
      </w:pPr>
      <w:r w:rsidRPr="007039A8">
        <w:rPr>
          <w:rFonts w:asciiTheme="minorHAnsi" w:hAnsiTheme="minorHAnsi" w:cs="Helvetica"/>
          <w:color w:val="000000"/>
          <w:sz w:val="22"/>
          <w:szCs w:val="22"/>
          <w:shd w:val="clear" w:color="auto" w:fill="FFFFFF"/>
        </w:rPr>
        <w:t xml:space="preserve">The head of </w:t>
      </w:r>
      <w:r w:rsidR="006C194E" w:rsidRPr="006C194E">
        <w:rPr>
          <w:rFonts w:asciiTheme="minorHAnsi" w:hAnsiTheme="minorHAnsi" w:cs="Helvetica"/>
          <w:b/>
          <w:i/>
          <w:color w:val="000000"/>
          <w:sz w:val="22"/>
          <w:szCs w:val="22"/>
          <w:shd w:val="clear" w:color="auto" w:fill="FFFFFF"/>
        </w:rPr>
        <w:t>Mary Poppins’</w:t>
      </w:r>
      <w:r w:rsidRPr="007039A8">
        <w:rPr>
          <w:rFonts w:asciiTheme="minorHAnsi" w:hAnsiTheme="minorHAnsi" w:cs="Helvetica"/>
          <w:color w:val="000000"/>
          <w:sz w:val="22"/>
          <w:szCs w:val="22"/>
          <w:shd w:val="clear" w:color="auto" w:fill="FFFFFF"/>
        </w:rPr>
        <w:t xml:space="preserve"> “first family” is </w:t>
      </w:r>
      <w:r w:rsidRPr="007039A8">
        <w:rPr>
          <w:rFonts w:asciiTheme="minorHAnsi" w:hAnsiTheme="minorHAnsi" w:cs="Helvetica"/>
          <w:b/>
          <w:color w:val="000000"/>
          <w:sz w:val="22"/>
          <w:szCs w:val="22"/>
          <w:shd w:val="clear" w:color="auto" w:fill="FFFFFF"/>
        </w:rPr>
        <w:t>Michael Lindner</w:t>
      </w:r>
      <w:r w:rsidR="006C194E">
        <w:rPr>
          <w:rFonts w:asciiTheme="minorHAnsi" w:hAnsiTheme="minorHAnsi" w:cs="Helvetica"/>
          <w:color w:val="000000"/>
          <w:sz w:val="22"/>
          <w:szCs w:val="22"/>
          <w:shd w:val="clear" w:color="auto" w:fill="FFFFFF"/>
        </w:rPr>
        <w:t xml:space="preserve"> as the father, George Banks.</w:t>
      </w:r>
      <w:r w:rsidRPr="007039A8">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Lindner</w:t>
      </w:r>
      <w:r w:rsidR="000A4B5D">
        <w:rPr>
          <w:rFonts w:asciiTheme="minorHAnsi" w:hAnsiTheme="minorHAnsi" w:cs="Helvetica"/>
          <w:color w:val="000000"/>
          <w:sz w:val="22"/>
          <w:szCs w:val="22"/>
          <w:shd w:val="clear" w:color="auto" w:fill="FFFFFF"/>
        </w:rPr>
        <w:t xml:space="preserve">, currently in Chicago Shakepeare’s </w:t>
      </w:r>
      <w:r w:rsidR="000A4B5D" w:rsidRPr="000A4B5D">
        <w:rPr>
          <w:rFonts w:asciiTheme="minorHAnsi" w:hAnsiTheme="minorHAnsi" w:cs="Helvetica"/>
          <w:b/>
          <w:i/>
          <w:color w:val="000000"/>
          <w:sz w:val="22"/>
          <w:szCs w:val="22"/>
          <w:shd w:val="clear" w:color="auto" w:fill="FFFFFF"/>
        </w:rPr>
        <w:t>King Lear</w:t>
      </w:r>
      <w:r w:rsidR="000A4B5D">
        <w:rPr>
          <w:rFonts w:asciiTheme="minorHAnsi" w:hAnsiTheme="minorHAnsi" w:cs="Helvetica"/>
          <w:color w:val="000000"/>
          <w:sz w:val="22"/>
          <w:szCs w:val="22"/>
          <w:shd w:val="clear" w:color="auto" w:fill="FFFFFF"/>
        </w:rPr>
        <w:t>,</w:t>
      </w:r>
      <w:r w:rsidRPr="007039A8">
        <w:rPr>
          <w:rFonts w:asciiTheme="minorHAnsi" w:hAnsiTheme="minorHAnsi" w:cs="Helvetica"/>
          <w:color w:val="000000"/>
          <w:sz w:val="22"/>
          <w:szCs w:val="22"/>
          <w:shd w:val="clear" w:color="auto" w:fill="FFFFFF"/>
        </w:rPr>
        <w:t xml:space="preserve"> was seen in Paramount’s </w:t>
      </w:r>
      <w:r w:rsidRPr="007039A8">
        <w:rPr>
          <w:rFonts w:asciiTheme="minorHAnsi" w:hAnsiTheme="minorHAnsi" w:cs="Helvetica"/>
          <w:b/>
          <w:i/>
          <w:color w:val="000000"/>
          <w:sz w:val="22"/>
          <w:szCs w:val="22"/>
          <w:shd w:val="clear" w:color="auto" w:fill="FFFFFF"/>
        </w:rPr>
        <w:t>The Music Man</w:t>
      </w:r>
      <w:r w:rsidR="006C194E">
        <w:rPr>
          <w:rFonts w:asciiTheme="minorHAnsi" w:hAnsiTheme="minorHAnsi" w:cs="Helvetica"/>
          <w:color w:val="000000"/>
          <w:sz w:val="22"/>
          <w:szCs w:val="22"/>
          <w:shd w:val="clear" w:color="auto" w:fill="FFFFFF"/>
        </w:rPr>
        <w:t xml:space="preserve"> as Marcellus,</w:t>
      </w:r>
      <w:r w:rsidRPr="007039A8">
        <w:rPr>
          <w:rFonts w:asciiTheme="minorHAnsi" w:hAnsiTheme="minorHAnsi" w:cs="Helvetica"/>
          <w:color w:val="000000"/>
          <w:sz w:val="22"/>
          <w:szCs w:val="22"/>
          <w:shd w:val="clear" w:color="auto" w:fill="FFFFFF"/>
        </w:rPr>
        <w:t xml:space="preserve"> has toured nationally in </w:t>
      </w:r>
      <w:r w:rsidRPr="007039A8">
        <w:rPr>
          <w:rFonts w:asciiTheme="minorHAnsi" w:hAnsiTheme="minorHAnsi" w:cs="Helvetica"/>
          <w:b/>
          <w:i/>
          <w:color w:val="000000"/>
          <w:sz w:val="22"/>
          <w:szCs w:val="22"/>
          <w:shd w:val="clear" w:color="auto" w:fill="FFFFFF"/>
        </w:rPr>
        <w:t>Mamma Mia!</w:t>
      </w:r>
      <w:r w:rsidRPr="007039A8">
        <w:rPr>
          <w:rFonts w:asciiTheme="minorHAnsi" w:hAnsiTheme="minorHAnsi" w:cs="Helvetica"/>
          <w:color w:val="000000"/>
          <w:sz w:val="22"/>
          <w:szCs w:val="22"/>
          <w:shd w:val="clear" w:color="auto" w:fill="FFFFFF"/>
        </w:rPr>
        <w:t xml:space="preserve">, and returns to </w:t>
      </w:r>
      <w:r>
        <w:rPr>
          <w:rFonts w:asciiTheme="minorHAnsi" w:hAnsiTheme="minorHAnsi" w:cs="Helvetica"/>
          <w:color w:val="000000"/>
          <w:sz w:val="22"/>
          <w:szCs w:val="22"/>
          <w:shd w:val="clear" w:color="auto" w:fill="FFFFFF"/>
        </w:rPr>
        <w:t>Paramount</w:t>
      </w:r>
      <w:r w:rsidRPr="007039A8">
        <w:rPr>
          <w:rFonts w:asciiTheme="minorHAnsi" w:hAnsiTheme="minorHAnsi" w:cs="Helvetica"/>
          <w:color w:val="000000"/>
          <w:sz w:val="22"/>
          <w:szCs w:val="22"/>
          <w:shd w:val="clear" w:color="auto" w:fill="FFFFFF"/>
        </w:rPr>
        <w:t xml:space="preserve"> </w:t>
      </w:r>
      <w:r w:rsidR="00E135E9">
        <w:rPr>
          <w:rFonts w:asciiTheme="minorHAnsi" w:hAnsiTheme="minorHAnsi" w:cs="Helvetica"/>
          <w:color w:val="000000"/>
          <w:sz w:val="22"/>
          <w:szCs w:val="22"/>
          <w:shd w:val="clear" w:color="auto" w:fill="FFFFFF"/>
        </w:rPr>
        <w:t>hot from</w:t>
      </w:r>
      <w:r w:rsidRPr="007039A8">
        <w:rPr>
          <w:rFonts w:asciiTheme="minorHAnsi" w:hAnsiTheme="minorHAnsi" w:cs="Helvetica"/>
          <w:color w:val="000000"/>
          <w:sz w:val="22"/>
          <w:szCs w:val="22"/>
          <w:shd w:val="clear" w:color="auto" w:fill="FFFFFF"/>
        </w:rPr>
        <w:t xml:space="preserve"> his successes at Chicago Shakes</w:t>
      </w:r>
      <w:r>
        <w:rPr>
          <w:rFonts w:asciiTheme="minorHAnsi" w:hAnsiTheme="minorHAnsi" w:cs="Helvetica"/>
          <w:color w:val="000000"/>
          <w:sz w:val="22"/>
          <w:szCs w:val="22"/>
          <w:shd w:val="clear" w:color="auto" w:fill="FFFFFF"/>
        </w:rPr>
        <w:t>peare</w:t>
      </w:r>
      <w:r w:rsidRPr="007039A8">
        <w:rPr>
          <w:rFonts w:asciiTheme="minorHAnsi" w:hAnsiTheme="minorHAnsi" w:cs="Helvetica"/>
          <w:color w:val="000000"/>
          <w:sz w:val="22"/>
          <w:szCs w:val="22"/>
          <w:shd w:val="clear" w:color="auto" w:fill="FFFFFF"/>
        </w:rPr>
        <w:t xml:space="preserve"> in </w:t>
      </w:r>
      <w:r w:rsidRPr="007039A8">
        <w:rPr>
          <w:rFonts w:asciiTheme="minorHAnsi" w:hAnsiTheme="minorHAnsi" w:cs="Helvetica"/>
          <w:b/>
          <w:i/>
          <w:color w:val="000000"/>
          <w:sz w:val="22"/>
          <w:szCs w:val="22"/>
          <w:shd w:val="clear" w:color="auto" w:fill="FFFFFF"/>
        </w:rPr>
        <w:t>Road Show</w:t>
      </w:r>
      <w:r>
        <w:rPr>
          <w:rFonts w:asciiTheme="minorHAnsi" w:hAnsiTheme="minorHAnsi" w:cs="Helvetica"/>
          <w:color w:val="000000"/>
          <w:sz w:val="22"/>
          <w:szCs w:val="22"/>
          <w:shd w:val="clear" w:color="auto" w:fill="FFFFFF"/>
        </w:rPr>
        <w:t xml:space="preserve"> and playing the title role in </w:t>
      </w:r>
      <w:r w:rsidRPr="007039A8">
        <w:rPr>
          <w:rFonts w:asciiTheme="minorHAnsi" w:hAnsiTheme="minorHAnsi" w:cs="Helvetica"/>
          <w:b/>
          <w:i/>
          <w:color w:val="000000"/>
          <w:sz w:val="22"/>
          <w:szCs w:val="22"/>
          <w:shd w:val="clear" w:color="auto" w:fill="FFFFFF"/>
        </w:rPr>
        <w:t>Shrek</w:t>
      </w:r>
      <w:r>
        <w:rPr>
          <w:rFonts w:asciiTheme="minorHAnsi" w:hAnsiTheme="minorHAnsi" w:cs="Helvetica"/>
          <w:color w:val="000000"/>
          <w:sz w:val="22"/>
          <w:szCs w:val="22"/>
          <w:shd w:val="clear" w:color="auto" w:fill="FFFFFF"/>
        </w:rPr>
        <w:t>.</w:t>
      </w:r>
      <w:r w:rsidR="006C194E">
        <w:rPr>
          <w:rFonts w:asciiTheme="minorHAnsi" w:hAnsiTheme="minorHAnsi" w:cs="Helvetica"/>
          <w:color w:val="000000"/>
          <w:sz w:val="22"/>
          <w:szCs w:val="22"/>
          <w:shd w:val="clear" w:color="auto" w:fill="FFFFFF"/>
        </w:rPr>
        <w:t xml:space="preserve"> The mother, Winifred Banks,</w:t>
      </w:r>
      <w:r w:rsidRPr="007039A8">
        <w:rPr>
          <w:rFonts w:asciiTheme="minorHAnsi" w:hAnsiTheme="minorHAnsi" w:cs="Helvetica"/>
          <w:color w:val="000000"/>
          <w:sz w:val="22"/>
          <w:szCs w:val="22"/>
          <w:shd w:val="clear" w:color="auto" w:fill="FFFFFF"/>
        </w:rPr>
        <w:t xml:space="preserve"> is </w:t>
      </w:r>
      <w:r w:rsidR="006C194E">
        <w:rPr>
          <w:rFonts w:asciiTheme="minorHAnsi" w:hAnsiTheme="minorHAnsi" w:cs="Helvetica"/>
          <w:color w:val="000000"/>
          <w:sz w:val="22"/>
          <w:szCs w:val="22"/>
          <w:shd w:val="clear" w:color="auto" w:fill="FFFFFF"/>
        </w:rPr>
        <w:t xml:space="preserve">played by </w:t>
      </w:r>
      <w:r w:rsidRPr="007039A8">
        <w:rPr>
          <w:rFonts w:asciiTheme="minorHAnsi" w:hAnsiTheme="minorHAnsi" w:cs="Helvetica"/>
          <w:b/>
          <w:color w:val="000000"/>
          <w:sz w:val="22"/>
          <w:szCs w:val="22"/>
          <w:shd w:val="clear" w:color="auto" w:fill="FFFFFF"/>
        </w:rPr>
        <w:t>Cory Goodrich</w:t>
      </w:r>
      <w:r>
        <w:rPr>
          <w:rFonts w:asciiTheme="minorHAnsi" w:hAnsiTheme="minorHAnsi" w:cs="Helvetica"/>
          <w:color w:val="000000"/>
          <w:sz w:val="22"/>
          <w:szCs w:val="22"/>
          <w:shd w:val="clear" w:color="auto" w:fill="FFFFFF"/>
        </w:rPr>
        <w:t>, Jeff A</w:t>
      </w:r>
      <w:r w:rsidRPr="007039A8">
        <w:rPr>
          <w:rFonts w:asciiTheme="minorHAnsi" w:hAnsiTheme="minorHAnsi" w:cs="Helvetica"/>
          <w:color w:val="000000"/>
          <w:sz w:val="22"/>
          <w:szCs w:val="22"/>
          <w:shd w:val="clear" w:color="auto" w:fill="FFFFFF"/>
        </w:rPr>
        <w:t>ward</w:t>
      </w:r>
      <w:r>
        <w:rPr>
          <w:rFonts w:asciiTheme="minorHAnsi" w:hAnsiTheme="minorHAnsi" w:cs="Helvetica"/>
          <w:color w:val="000000"/>
          <w:sz w:val="22"/>
          <w:szCs w:val="22"/>
          <w:shd w:val="clear" w:color="auto" w:fill="FFFFFF"/>
        </w:rPr>
        <w:t>-</w:t>
      </w:r>
      <w:r w:rsidR="006C194E">
        <w:rPr>
          <w:rFonts w:asciiTheme="minorHAnsi" w:hAnsiTheme="minorHAnsi" w:cs="Helvetica"/>
          <w:color w:val="000000"/>
          <w:sz w:val="22"/>
          <w:szCs w:val="22"/>
          <w:shd w:val="clear" w:color="auto" w:fill="FFFFFF"/>
        </w:rPr>
        <w:t>winning Mother</w:t>
      </w:r>
      <w:r w:rsidRPr="007039A8">
        <w:rPr>
          <w:rFonts w:asciiTheme="minorHAnsi" w:hAnsiTheme="minorHAnsi" w:cs="Helvetica"/>
          <w:color w:val="000000"/>
          <w:sz w:val="22"/>
          <w:szCs w:val="22"/>
          <w:shd w:val="clear" w:color="auto" w:fill="FFFFFF"/>
        </w:rPr>
        <w:t xml:space="preserve"> in </w:t>
      </w:r>
      <w:r w:rsidRPr="007039A8">
        <w:rPr>
          <w:rFonts w:asciiTheme="minorHAnsi" w:hAnsiTheme="minorHAnsi" w:cs="Helvetica"/>
          <w:b/>
          <w:i/>
          <w:color w:val="000000"/>
          <w:sz w:val="22"/>
          <w:szCs w:val="22"/>
          <w:shd w:val="clear" w:color="auto" w:fill="FFFFFF"/>
        </w:rPr>
        <w:t>Ragtime</w:t>
      </w:r>
      <w:r w:rsidRPr="007039A8">
        <w:rPr>
          <w:rFonts w:asciiTheme="minorHAnsi" w:hAnsiTheme="minorHAnsi" w:cs="Helvetica"/>
          <w:color w:val="000000"/>
          <w:sz w:val="22"/>
          <w:szCs w:val="22"/>
          <w:shd w:val="clear" w:color="auto" w:fill="FFFFFF"/>
        </w:rPr>
        <w:t xml:space="preserve"> at Drury Lane and Theatre at the </w:t>
      </w:r>
      <w:r>
        <w:rPr>
          <w:rFonts w:asciiTheme="minorHAnsi" w:hAnsiTheme="minorHAnsi" w:cs="Helvetica"/>
          <w:color w:val="000000"/>
          <w:sz w:val="22"/>
          <w:szCs w:val="22"/>
          <w:shd w:val="clear" w:color="auto" w:fill="FFFFFF"/>
        </w:rPr>
        <w:t xml:space="preserve">Center’s </w:t>
      </w:r>
      <w:r w:rsidR="006C194E">
        <w:rPr>
          <w:rFonts w:asciiTheme="minorHAnsi" w:hAnsiTheme="minorHAnsi" w:cs="Helvetica"/>
          <w:color w:val="000000"/>
          <w:sz w:val="22"/>
          <w:szCs w:val="22"/>
          <w:shd w:val="clear" w:color="auto" w:fill="FFFFFF"/>
        </w:rPr>
        <w:t>June Carter Cash</w:t>
      </w:r>
      <w:r w:rsidRPr="007039A8">
        <w:rPr>
          <w:rFonts w:asciiTheme="minorHAnsi" w:hAnsiTheme="minorHAnsi" w:cs="Helvetica"/>
          <w:color w:val="000000"/>
          <w:sz w:val="22"/>
          <w:szCs w:val="22"/>
          <w:shd w:val="clear" w:color="auto" w:fill="FFFFFF"/>
        </w:rPr>
        <w:t xml:space="preserve"> in </w:t>
      </w:r>
      <w:r w:rsidRPr="007039A8">
        <w:rPr>
          <w:rFonts w:asciiTheme="minorHAnsi" w:hAnsiTheme="minorHAnsi" w:cs="Helvetica"/>
          <w:b/>
          <w:i/>
          <w:color w:val="000000"/>
          <w:sz w:val="22"/>
          <w:szCs w:val="22"/>
          <w:shd w:val="clear" w:color="auto" w:fill="FFFFFF"/>
        </w:rPr>
        <w:t>Ring of Fire</w:t>
      </w:r>
      <w:r>
        <w:rPr>
          <w:rFonts w:asciiTheme="minorHAnsi" w:hAnsiTheme="minorHAnsi" w:cs="Helvetica"/>
          <w:color w:val="000000"/>
          <w:sz w:val="22"/>
          <w:szCs w:val="22"/>
          <w:shd w:val="clear" w:color="auto" w:fill="FFFFFF"/>
        </w:rPr>
        <w:t xml:space="preserve">. </w:t>
      </w:r>
      <w:r w:rsidRPr="007039A8">
        <w:rPr>
          <w:rFonts w:asciiTheme="minorHAnsi" w:hAnsiTheme="minorHAnsi" w:cs="Helvetica"/>
          <w:color w:val="000000"/>
          <w:sz w:val="22"/>
          <w:szCs w:val="22"/>
          <w:shd w:val="clear" w:color="auto" w:fill="FFFFFF"/>
        </w:rPr>
        <w:t xml:space="preserve">Their children are cast in alternating performances: </w:t>
      </w:r>
      <w:r w:rsidRPr="007039A8">
        <w:rPr>
          <w:rFonts w:asciiTheme="minorHAnsi" w:hAnsiTheme="minorHAnsi" w:cs="Helvetica"/>
          <w:b/>
          <w:color w:val="000000"/>
          <w:sz w:val="22"/>
          <w:szCs w:val="22"/>
          <w:shd w:val="clear" w:color="auto" w:fill="FFFFFF"/>
        </w:rPr>
        <w:t>Charlie Babbo</w:t>
      </w:r>
      <w:r w:rsidRPr="007039A8">
        <w:rPr>
          <w:rFonts w:asciiTheme="minorHAnsi" w:hAnsiTheme="minorHAnsi" w:cs="Helvetica"/>
          <w:color w:val="000000"/>
          <w:sz w:val="22"/>
          <w:szCs w:val="22"/>
          <w:shd w:val="clear" w:color="auto" w:fill="FFFFFF"/>
        </w:rPr>
        <w:t xml:space="preserve"> and </w:t>
      </w:r>
      <w:r w:rsidRPr="007039A8">
        <w:rPr>
          <w:rFonts w:asciiTheme="minorHAnsi" w:hAnsiTheme="minorHAnsi" w:cs="Helvetica"/>
          <w:b/>
          <w:color w:val="000000"/>
          <w:sz w:val="22"/>
          <w:szCs w:val="22"/>
          <w:shd w:val="clear" w:color="auto" w:fill="FFFFFF"/>
        </w:rPr>
        <w:t>Jake Helm</w:t>
      </w:r>
      <w:r w:rsidR="006C194E">
        <w:rPr>
          <w:rFonts w:asciiTheme="minorHAnsi" w:hAnsiTheme="minorHAnsi" w:cs="Helvetica"/>
          <w:color w:val="000000"/>
          <w:sz w:val="22"/>
          <w:szCs w:val="22"/>
          <w:shd w:val="clear" w:color="auto" w:fill="FFFFFF"/>
        </w:rPr>
        <w:t xml:space="preserve"> as little </w:t>
      </w:r>
      <w:r w:rsidRPr="007039A8">
        <w:rPr>
          <w:rFonts w:asciiTheme="minorHAnsi" w:hAnsiTheme="minorHAnsi" w:cs="Helvetica"/>
          <w:color w:val="000000"/>
          <w:sz w:val="22"/>
          <w:szCs w:val="22"/>
          <w:shd w:val="clear" w:color="auto" w:fill="FFFFFF"/>
        </w:rPr>
        <w:t>Michael</w:t>
      </w:r>
      <w:r w:rsidR="006C194E">
        <w:rPr>
          <w:rFonts w:asciiTheme="minorHAnsi" w:hAnsiTheme="minorHAnsi" w:cs="Helvetica"/>
          <w:color w:val="000000"/>
          <w:sz w:val="22"/>
          <w:szCs w:val="22"/>
          <w:shd w:val="clear" w:color="auto" w:fill="FFFFFF"/>
        </w:rPr>
        <w:t>,</w:t>
      </w:r>
      <w:r w:rsidRPr="007039A8">
        <w:rPr>
          <w:rFonts w:asciiTheme="minorHAnsi" w:hAnsiTheme="minorHAnsi" w:cs="Helvetica"/>
          <w:color w:val="000000"/>
          <w:sz w:val="22"/>
          <w:szCs w:val="22"/>
          <w:shd w:val="clear" w:color="auto" w:fill="FFFFFF"/>
        </w:rPr>
        <w:t xml:space="preserve"> and </w:t>
      </w:r>
      <w:r w:rsidR="00A94B3C">
        <w:rPr>
          <w:rFonts w:asciiTheme="minorHAnsi" w:hAnsiTheme="minorHAnsi" w:cs="Helvetica"/>
          <w:b/>
          <w:color w:val="000000"/>
          <w:sz w:val="22"/>
          <w:szCs w:val="22"/>
          <w:shd w:val="clear" w:color="auto" w:fill="FFFFFF"/>
        </w:rPr>
        <w:t>Eloise Lus</w:t>
      </w:r>
      <w:r w:rsidRPr="007039A8">
        <w:rPr>
          <w:rFonts w:asciiTheme="minorHAnsi" w:hAnsiTheme="minorHAnsi" w:cs="Helvetica"/>
          <w:b/>
          <w:color w:val="000000"/>
          <w:sz w:val="22"/>
          <w:szCs w:val="22"/>
          <w:shd w:val="clear" w:color="auto" w:fill="FFFFFF"/>
        </w:rPr>
        <w:t>hina</w:t>
      </w:r>
      <w:r w:rsidRPr="007039A8">
        <w:rPr>
          <w:rFonts w:asciiTheme="minorHAnsi" w:hAnsiTheme="minorHAnsi" w:cs="Helvetica"/>
          <w:color w:val="000000"/>
          <w:sz w:val="22"/>
          <w:szCs w:val="22"/>
          <w:shd w:val="clear" w:color="auto" w:fill="FFFFFF"/>
        </w:rPr>
        <w:t xml:space="preserve"> and </w:t>
      </w:r>
      <w:r w:rsidRPr="007039A8">
        <w:rPr>
          <w:rFonts w:asciiTheme="minorHAnsi" w:hAnsiTheme="minorHAnsi" w:cs="Helvetica"/>
          <w:b/>
          <w:color w:val="000000"/>
          <w:sz w:val="22"/>
          <w:szCs w:val="22"/>
          <w:shd w:val="clear" w:color="auto" w:fill="FFFFFF"/>
        </w:rPr>
        <w:t>Peyton Shaffer</w:t>
      </w:r>
      <w:r w:rsidR="006C194E">
        <w:rPr>
          <w:rFonts w:asciiTheme="minorHAnsi" w:hAnsiTheme="minorHAnsi" w:cs="Helvetica"/>
          <w:color w:val="000000"/>
          <w:sz w:val="22"/>
          <w:szCs w:val="22"/>
          <w:shd w:val="clear" w:color="auto" w:fill="FFFFFF"/>
        </w:rPr>
        <w:t xml:space="preserve"> as Jane.</w:t>
      </w:r>
      <w:r w:rsidRPr="007039A8">
        <w:rPr>
          <w:rFonts w:asciiTheme="minorHAnsi" w:hAnsiTheme="minorHAnsi" w:cs="Helvetica"/>
          <w:color w:val="000000"/>
          <w:sz w:val="22"/>
          <w:szCs w:val="22"/>
          <w:shd w:val="clear" w:color="auto" w:fill="FFFFFF"/>
        </w:rPr>
        <w:t xml:space="preserve"> </w:t>
      </w:r>
      <w:r>
        <w:rPr>
          <w:rFonts w:asciiTheme="minorHAnsi" w:hAnsiTheme="minorHAnsi" w:cs="Helvetica"/>
          <w:color w:val="000000"/>
          <w:sz w:val="22"/>
          <w:szCs w:val="22"/>
          <w:shd w:val="clear" w:color="auto" w:fill="FFFFFF"/>
        </w:rPr>
        <w:t>T</w:t>
      </w:r>
      <w:r w:rsidR="006C194E">
        <w:rPr>
          <w:rFonts w:asciiTheme="minorHAnsi" w:hAnsiTheme="minorHAnsi" w:cs="Helvetica"/>
          <w:color w:val="000000"/>
          <w:sz w:val="22"/>
          <w:szCs w:val="22"/>
          <w:shd w:val="clear" w:color="auto" w:fill="FFFFFF"/>
        </w:rPr>
        <w:t>he e</w:t>
      </w:r>
      <w:r w:rsidRPr="007039A8">
        <w:rPr>
          <w:rFonts w:asciiTheme="minorHAnsi" w:hAnsiTheme="minorHAnsi" w:cs="Helvetica"/>
          <w:color w:val="000000"/>
          <w:sz w:val="22"/>
          <w:szCs w:val="22"/>
          <w:shd w:val="clear" w:color="auto" w:fill="FFFFFF"/>
        </w:rPr>
        <w:t xml:space="preserve">nsemble </w:t>
      </w:r>
      <w:r w:rsidR="006C194E">
        <w:rPr>
          <w:rFonts w:asciiTheme="minorHAnsi" w:hAnsiTheme="minorHAnsi" w:cs="Helvetica"/>
          <w:color w:val="000000"/>
          <w:sz w:val="22"/>
          <w:szCs w:val="22"/>
          <w:shd w:val="clear" w:color="auto" w:fill="FFFFFF"/>
        </w:rPr>
        <w:t>includes</w:t>
      </w:r>
      <w:r>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William Carlos Angulo</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Marilyn</w:t>
      </w:r>
      <w:r w:rsidR="00A94B3C">
        <w:rPr>
          <w:rFonts w:asciiTheme="minorHAnsi" w:hAnsiTheme="minorHAnsi" w:cs="Helvetica"/>
          <w:b/>
          <w:color w:val="000000"/>
          <w:sz w:val="22"/>
          <w:szCs w:val="22"/>
          <w:shd w:val="clear" w:color="auto" w:fill="FFFFFF"/>
        </w:rPr>
        <w:t>n</w:t>
      </w:r>
      <w:r w:rsidRPr="007039A8">
        <w:rPr>
          <w:rFonts w:asciiTheme="minorHAnsi" w:hAnsiTheme="minorHAnsi" w:cs="Helvetica"/>
          <w:b/>
          <w:color w:val="000000"/>
          <w:sz w:val="22"/>
          <w:szCs w:val="22"/>
          <w:shd w:val="clear" w:color="auto" w:fill="FFFFFF"/>
        </w:rPr>
        <w:t xml:space="preserve"> Bogetich</w:t>
      </w:r>
      <w:r w:rsidRPr="007039A8">
        <w:rPr>
          <w:rFonts w:asciiTheme="minorHAnsi" w:hAnsiTheme="minorHAnsi" w:cs="Helvetica"/>
          <w:color w:val="000000"/>
          <w:sz w:val="22"/>
          <w:szCs w:val="22"/>
          <w:shd w:val="clear" w:color="auto" w:fill="FFFFFF"/>
        </w:rPr>
        <w:t>,</w:t>
      </w:r>
      <w:r>
        <w:rPr>
          <w:rFonts w:asciiTheme="minorHAnsi" w:hAnsiTheme="minorHAnsi" w:cs="Helvetica"/>
          <w:b/>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Courtney Cerny</w:t>
      </w:r>
      <w:r w:rsidRPr="006C194E">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Carl Draper</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Cameron Edris</w:t>
      </w:r>
      <w:r w:rsidRPr="007039A8">
        <w:rPr>
          <w:rFonts w:asciiTheme="minorHAnsi" w:hAnsiTheme="minorHAnsi" w:cs="Helvetica"/>
          <w:color w:val="000000"/>
          <w:sz w:val="22"/>
          <w:szCs w:val="22"/>
          <w:shd w:val="clear" w:color="auto" w:fill="FFFFFF"/>
        </w:rPr>
        <w:t xml:space="preserve">, </w:t>
      </w:r>
      <w:r w:rsidR="00A94B3C" w:rsidRPr="00A94B3C">
        <w:rPr>
          <w:rFonts w:asciiTheme="minorHAnsi" w:hAnsiTheme="minorHAnsi" w:cs="Helvetica"/>
          <w:b/>
          <w:color w:val="000000"/>
          <w:sz w:val="22"/>
          <w:szCs w:val="22"/>
          <w:shd w:val="clear" w:color="auto" w:fill="FFFFFF"/>
        </w:rPr>
        <w:t>Adam Fa</w:t>
      </w:r>
      <w:r w:rsidR="006A4186">
        <w:rPr>
          <w:rFonts w:asciiTheme="minorHAnsi" w:hAnsiTheme="minorHAnsi" w:cs="Helvetica"/>
          <w:b/>
          <w:color w:val="000000"/>
          <w:sz w:val="22"/>
          <w:szCs w:val="22"/>
          <w:shd w:val="clear" w:color="auto" w:fill="FFFFFF"/>
        </w:rPr>
        <w:t>n</w:t>
      </w:r>
      <w:r w:rsidR="00A94B3C" w:rsidRPr="00A94B3C">
        <w:rPr>
          <w:rFonts w:asciiTheme="minorHAnsi" w:hAnsiTheme="minorHAnsi" w:cs="Helvetica"/>
          <w:b/>
          <w:color w:val="000000"/>
          <w:sz w:val="22"/>
          <w:szCs w:val="22"/>
          <w:shd w:val="clear" w:color="auto" w:fill="FFFFFF"/>
        </w:rPr>
        <w:t>e</w:t>
      </w:r>
      <w:r w:rsidR="00A94B3C">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Don Forston</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Allyson Graves</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Matt</w:t>
      </w:r>
      <w:r w:rsidR="00A94B3C">
        <w:rPr>
          <w:rFonts w:asciiTheme="minorHAnsi" w:hAnsiTheme="minorHAnsi" w:cs="Helvetica"/>
          <w:b/>
          <w:color w:val="000000"/>
          <w:sz w:val="22"/>
          <w:szCs w:val="22"/>
          <w:shd w:val="clear" w:color="auto" w:fill="FFFFFF"/>
        </w:rPr>
        <w:t>hew R.</w:t>
      </w:r>
      <w:r w:rsidRPr="007039A8">
        <w:rPr>
          <w:rFonts w:asciiTheme="minorHAnsi" w:hAnsiTheme="minorHAnsi" w:cs="Helvetica"/>
          <w:b/>
          <w:color w:val="000000"/>
          <w:sz w:val="22"/>
          <w:szCs w:val="22"/>
          <w:shd w:val="clear" w:color="auto" w:fill="FFFFFF"/>
        </w:rPr>
        <w:t xml:space="preserve"> Jones</w:t>
      </w:r>
      <w:r>
        <w:rPr>
          <w:rFonts w:asciiTheme="minorHAnsi" w:hAnsiTheme="minorHAnsi" w:cs="Helvetica"/>
          <w:color w:val="000000"/>
          <w:sz w:val="22"/>
          <w:szCs w:val="22"/>
          <w:shd w:val="clear" w:color="auto" w:fill="FFFFFF"/>
        </w:rPr>
        <w:t>,</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Glory Kissel</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Tommy Lucas</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Amber Mak</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James Nedrud</w:t>
      </w:r>
      <w:r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Maggie Portman</w:t>
      </w:r>
      <w:r w:rsidRPr="007039A8">
        <w:rPr>
          <w:rFonts w:asciiTheme="minorHAnsi" w:hAnsiTheme="minorHAnsi" w:cs="Helvetica"/>
          <w:color w:val="000000"/>
          <w:sz w:val="22"/>
          <w:szCs w:val="22"/>
          <w:shd w:val="clear" w:color="auto" w:fill="FFFFFF"/>
        </w:rPr>
        <w:t xml:space="preserve">, </w:t>
      </w:r>
      <w:r w:rsidR="00A94B3C" w:rsidRPr="007039A8">
        <w:rPr>
          <w:rFonts w:asciiTheme="minorHAnsi" w:hAnsiTheme="minorHAnsi" w:cs="Helvetica"/>
          <w:b/>
          <w:color w:val="000000"/>
          <w:sz w:val="22"/>
          <w:szCs w:val="22"/>
          <w:shd w:val="clear" w:color="auto" w:fill="FFFFFF"/>
        </w:rPr>
        <w:t>Todd Rhoades</w:t>
      </w:r>
      <w:r w:rsidR="00A94B3C" w:rsidRPr="007039A8">
        <w:rPr>
          <w:rFonts w:asciiTheme="minorHAnsi" w:hAnsiTheme="minorHAnsi" w:cs="Helvetica"/>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Laura Savage</w:t>
      </w:r>
      <w:r w:rsidRPr="006C194E">
        <w:rPr>
          <w:rFonts w:asciiTheme="minorHAnsi" w:hAnsiTheme="minorHAnsi" w:cs="Helvetica"/>
          <w:color w:val="000000"/>
          <w:sz w:val="22"/>
          <w:szCs w:val="22"/>
          <w:shd w:val="clear" w:color="auto" w:fill="FFFFFF"/>
        </w:rPr>
        <w:t>,</w:t>
      </w:r>
      <w:r>
        <w:rPr>
          <w:rFonts w:asciiTheme="minorHAnsi" w:hAnsiTheme="minorHAnsi" w:cs="Helvetica"/>
          <w:b/>
          <w:color w:val="000000"/>
          <w:sz w:val="22"/>
          <w:szCs w:val="22"/>
          <w:shd w:val="clear" w:color="auto" w:fill="FFFFFF"/>
        </w:rPr>
        <w:t xml:space="preserve"> </w:t>
      </w:r>
      <w:r w:rsidRPr="007039A8">
        <w:rPr>
          <w:rFonts w:asciiTheme="minorHAnsi" w:hAnsiTheme="minorHAnsi" w:cs="Helvetica"/>
          <w:b/>
          <w:color w:val="000000"/>
          <w:sz w:val="22"/>
          <w:szCs w:val="22"/>
          <w:shd w:val="clear" w:color="auto" w:fill="FFFFFF"/>
        </w:rPr>
        <w:t>Will Skrip</w:t>
      </w:r>
      <w:r>
        <w:rPr>
          <w:rFonts w:asciiTheme="minorHAnsi" w:hAnsiTheme="minorHAnsi" w:cs="Helvetica"/>
          <w:color w:val="000000"/>
          <w:sz w:val="22"/>
          <w:szCs w:val="22"/>
          <w:shd w:val="clear" w:color="auto" w:fill="FFFFFF"/>
        </w:rPr>
        <w:t>,</w:t>
      </w:r>
      <w:r w:rsidRPr="007039A8">
        <w:rPr>
          <w:rFonts w:asciiTheme="minorHAnsi" w:hAnsiTheme="minorHAnsi" w:cs="Helvetica"/>
          <w:b/>
          <w:color w:val="000000"/>
          <w:sz w:val="22"/>
          <w:szCs w:val="22"/>
          <w:shd w:val="clear" w:color="auto" w:fill="FFFFFF"/>
        </w:rPr>
        <w:t xml:space="preserve"> Holly Stauder</w:t>
      </w:r>
      <w:r>
        <w:rPr>
          <w:rFonts w:asciiTheme="minorHAnsi" w:hAnsiTheme="minorHAnsi" w:cs="Helvetica"/>
          <w:color w:val="000000"/>
          <w:sz w:val="22"/>
          <w:szCs w:val="22"/>
          <w:shd w:val="clear" w:color="auto" w:fill="FFFFFF"/>
        </w:rPr>
        <w:t xml:space="preserve"> and </w:t>
      </w:r>
      <w:r w:rsidRPr="007039A8">
        <w:rPr>
          <w:rFonts w:asciiTheme="minorHAnsi" w:hAnsiTheme="minorHAnsi" w:cs="Helvetica"/>
          <w:b/>
          <w:color w:val="000000"/>
          <w:sz w:val="22"/>
          <w:szCs w:val="22"/>
          <w:shd w:val="clear" w:color="auto" w:fill="FFFFFF"/>
        </w:rPr>
        <w:t>Lauren Villegas</w:t>
      </w:r>
      <w:r w:rsidRPr="007039A8">
        <w:rPr>
          <w:rFonts w:asciiTheme="minorHAnsi" w:hAnsiTheme="minorHAnsi" w:cs="Helvetica"/>
          <w:color w:val="000000"/>
          <w:sz w:val="22"/>
          <w:szCs w:val="22"/>
          <w:shd w:val="clear" w:color="auto" w:fill="FFFFFF"/>
        </w:rPr>
        <w:t xml:space="preserve">. </w:t>
      </w:r>
    </w:p>
    <w:p w:rsidR="006C194E" w:rsidRPr="007D386B" w:rsidRDefault="006C194E" w:rsidP="007039A8">
      <w:pPr>
        <w:rPr>
          <w:rFonts w:asciiTheme="minorHAnsi" w:hAnsiTheme="minorHAnsi" w:cs="Helvetica"/>
          <w:color w:val="000000"/>
          <w:sz w:val="16"/>
          <w:szCs w:val="16"/>
          <w:shd w:val="clear" w:color="auto" w:fill="FFFFFF"/>
        </w:rPr>
      </w:pPr>
    </w:p>
    <w:p w:rsidR="00E135E9" w:rsidRDefault="00E135E9" w:rsidP="00E135E9">
      <w:pPr>
        <w:rPr>
          <w:rFonts w:asciiTheme="minorHAnsi" w:hAnsiTheme="minorHAnsi"/>
          <w:sz w:val="22"/>
          <w:szCs w:val="22"/>
        </w:rPr>
      </w:pPr>
      <w:r w:rsidRPr="009C3625">
        <w:rPr>
          <w:rFonts w:asciiTheme="minorHAnsi" w:hAnsiTheme="minorHAnsi"/>
          <w:sz w:val="22"/>
          <w:szCs w:val="22"/>
        </w:rPr>
        <w:t>Paramount’s</w:t>
      </w:r>
      <w:r>
        <w:rPr>
          <w:rFonts w:asciiTheme="minorHAnsi" w:hAnsiTheme="minorHAnsi"/>
          <w:b/>
          <w:i/>
          <w:sz w:val="22"/>
          <w:szCs w:val="22"/>
        </w:rPr>
        <w:t xml:space="preserve"> Mary Poppins</w:t>
      </w:r>
      <w:r>
        <w:rPr>
          <w:rFonts w:asciiTheme="minorHAnsi" w:hAnsiTheme="minorHAnsi"/>
          <w:sz w:val="22"/>
          <w:szCs w:val="22"/>
        </w:rPr>
        <w:t xml:space="preserve"> production team includes </w:t>
      </w:r>
      <w:r w:rsidR="00E31D22" w:rsidRPr="00E31D22">
        <w:rPr>
          <w:rFonts w:asciiTheme="minorHAnsi" w:hAnsiTheme="minorHAnsi"/>
          <w:b/>
          <w:sz w:val="22"/>
          <w:szCs w:val="22"/>
        </w:rPr>
        <w:t>Rachel Rockwell</w:t>
      </w:r>
      <w:r w:rsidR="00E31D22">
        <w:rPr>
          <w:rFonts w:asciiTheme="minorHAnsi" w:hAnsiTheme="minorHAnsi"/>
          <w:sz w:val="22"/>
          <w:szCs w:val="22"/>
        </w:rPr>
        <w:t xml:space="preserve">, director and choreographer; </w:t>
      </w:r>
      <w:r w:rsidR="00E31D22" w:rsidRPr="00E31D22">
        <w:rPr>
          <w:rFonts w:asciiTheme="minorHAnsi" w:hAnsiTheme="minorHAnsi"/>
          <w:b/>
          <w:sz w:val="22"/>
          <w:szCs w:val="22"/>
        </w:rPr>
        <w:t>Tom Vendafreddo</w:t>
      </w:r>
      <w:r w:rsidR="00E31D22" w:rsidRPr="00E31D22">
        <w:rPr>
          <w:rFonts w:asciiTheme="minorHAnsi" w:hAnsiTheme="minorHAnsi"/>
          <w:sz w:val="22"/>
          <w:szCs w:val="22"/>
        </w:rPr>
        <w:t>, music director</w:t>
      </w:r>
      <w:r w:rsidR="00F12CA0">
        <w:rPr>
          <w:rFonts w:asciiTheme="minorHAnsi" w:hAnsiTheme="minorHAnsi"/>
          <w:sz w:val="22"/>
          <w:szCs w:val="22"/>
        </w:rPr>
        <w:t xml:space="preserve"> and </w:t>
      </w:r>
      <w:r w:rsidR="00A94B3C">
        <w:rPr>
          <w:rFonts w:asciiTheme="minorHAnsi" w:hAnsiTheme="minorHAnsi"/>
          <w:sz w:val="22"/>
          <w:szCs w:val="22"/>
        </w:rPr>
        <w:t>conductor</w:t>
      </w:r>
      <w:r w:rsidR="00E31D22" w:rsidRPr="00E31D22">
        <w:rPr>
          <w:rFonts w:asciiTheme="minorHAnsi" w:hAnsiTheme="minorHAnsi"/>
          <w:sz w:val="22"/>
          <w:szCs w:val="22"/>
        </w:rPr>
        <w:t xml:space="preserve">; </w:t>
      </w:r>
      <w:r w:rsidR="00F12CA0" w:rsidRPr="006A4186">
        <w:rPr>
          <w:rFonts w:asciiTheme="minorHAnsi" w:hAnsiTheme="minorHAnsi"/>
          <w:b/>
          <w:sz w:val="22"/>
          <w:szCs w:val="22"/>
        </w:rPr>
        <w:t>Amber Mak</w:t>
      </w:r>
      <w:r w:rsidR="00F12CA0">
        <w:rPr>
          <w:rFonts w:asciiTheme="minorHAnsi" w:hAnsiTheme="minorHAnsi"/>
          <w:sz w:val="22"/>
          <w:szCs w:val="22"/>
        </w:rPr>
        <w:t xml:space="preserve">, associate director and choreographer; </w:t>
      </w:r>
      <w:r w:rsidR="00E31D22" w:rsidRPr="00E31D22">
        <w:rPr>
          <w:rFonts w:asciiTheme="minorHAnsi" w:hAnsiTheme="minorHAnsi"/>
          <w:b/>
          <w:sz w:val="22"/>
          <w:szCs w:val="22"/>
        </w:rPr>
        <w:t>Kevin Depinet</w:t>
      </w:r>
      <w:r w:rsidR="00E31D22" w:rsidRPr="00E31D22">
        <w:rPr>
          <w:rFonts w:asciiTheme="minorHAnsi" w:hAnsiTheme="minorHAnsi"/>
          <w:sz w:val="22"/>
          <w:szCs w:val="22"/>
        </w:rPr>
        <w:t xml:space="preserve">, set; </w:t>
      </w:r>
      <w:r w:rsidR="00E31D22" w:rsidRPr="00E31D22">
        <w:rPr>
          <w:rFonts w:asciiTheme="minorHAnsi" w:hAnsiTheme="minorHAnsi"/>
          <w:b/>
          <w:sz w:val="22"/>
          <w:szCs w:val="22"/>
        </w:rPr>
        <w:t>Theresa Ham</w:t>
      </w:r>
      <w:r w:rsidR="00E31D22" w:rsidRPr="00E31D22">
        <w:rPr>
          <w:rFonts w:asciiTheme="minorHAnsi" w:hAnsiTheme="minorHAnsi"/>
          <w:sz w:val="22"/>
          <w:szCs w:val="22"/>
        </w:rPr>
        <w:t xml:space="preserve">, costumes; </w:t>
      </w:r>
      <w:r w:rsidR="00E31D22" w:rsidRPr="00E31D22">
        <w:rPr>
          <w:rFonts w:asciiTheme="minorHAnsi" w:hAnsiTheme="minorHAnsi"/>
          <w:b/>
          <w:sz w:val="22"/>
          <w:szCs w:val="22"/>
        </w:rPr>
        <w:t>Greg Hofmann</w:t>
      </w:r>
      <w:r w:rsidR="00E31D22" w:rsidRPr="00E31D22">
        <w:rPr>
          <w:rFonts w:asciiTheme="minorHAnsi" w:hAnsiTheme="minorHAnsi"/>
          <w:sz w:val="22"/>
          <w:szCs w:val="22"/>
        </w:rPr>
        <w:t xml:space="preserve">, lights; </w:t>
      </w:r>
      <w:r w:rsidR="00E31D22" w:rsidRPr="00E31D22">
        <w:rPr>
          <w:rFonts w:asciiTheme="minorHAnsi" w:hAnsiTheme="minorHAnsi"/>
          <w:b/>
          <w:sz w:val="22"/>
          <w:szCs w:val="22"/>
        </w:rPr>
        <w:t>Mike Tutaj</w:t>
      </w:r>
      <w:r w:rsidR="00E31D22" w:rsidRPr="00E31D22">
        <w:rPr>
          <w:rFonts w:asciiTheme="minorHAnsi" w:hAnsiTheme="minorHAnsi"/>
          <w:sz w:val="22"/>
          <w:szCs w:val="22"/>
        </w:rPr>
        <w:t xml:space="preserve">, projections; </w:t>
      </w:r>
      <w:r w:rsidR="00E31D22" w:rsidRPr="00E31D22">
        <w:rPr>
          <w:rFonts w:asciiTheme="minorHAnsi" w:hAnsiTheme="minorHAnsi"/>
          <w:b/>
          <w:sz w:val="22"/>
          <w:szCs w:val="22"/>
        </w:rPr>
        <w:t>Palmer Jankens</w:t>
      </w:r>
      <w:r w:rsidR="00E31D22" w:rsidRPr="00E31D22">
        <w:rPr>
          <w:rFonts w:asciiTheme="minorHAnsi" w:hAnsiTheme="minorHAnsi"/>
          <w:sz w:val="22"/>
          <w:szCs w:val="22"/>
        </w:rPr>
        <w:t xml:space="preserve">, sound; </w:t>
      </w:r>
      <w:r w:rsidR="00E31D22" w:rsidRPr="00E31D22">
        <w:rPr>
          <w:rFonts w:asciiTheme="minorHAnsi" w:hAnsiTheme="minorHAnsi"/>
          <w:b/>
          <w:sz w:val="22"/>
          <w:szCs w:val="22"/>
        </w:rPr>
        <w:t>Sarah E. Ross</w:t>
      </w:r>
      <w:r w:rsidR="00E31D22" w:rsidRPr="00E31D22">
        <w:rPr>
          <w:rFonts w:asciiTheme="minorHAnsi" w:hAnsiTheme="minorHAnsi"/>
          <w:sz w:val="22"/>
          <w:szCs w:val="22"/>
        </w:rPr>
        <w:t xml:space="preserve">, props; </w:t>
      </w:r>
      <w:r w:rsidR="00E31D22" w:rsidRPr="00E31D22">
        <w:rPr>
          <w:rFonts w:asciiTheme="minorHAnsi" w:hAnsiTheme="minorHAnsi"/>
          <w:b/>
          <w:sz w:val="22"/>
          <w:szCs w:val="22"/>
        </w:rPr>
        <w:t>Katie Cordts</w:t>
      </w:r>
      <w:r w:rsidR="00E31D22" w:rsidRPr="00E31D22">
        <w:rPr>
          <w:rFonts w:asciiTheme="minorHAnsi" w:hAnsiTheme="minorHAnsi"/>
          <w:sz w:val="22"/>
          <w:szCs w:val="22"/>
        </w:rPr>
        <w:t xml:space="preserve"> and </w:t>
      </w:r>
      <w:r w:rsidR="00E31D22" w:rsidRPr="00E31D22">
        <w:rPr>
          <w:rFonts w:asciiTheme="minorHAnsi" w:hAnsiTheme="minorHAnsi"/>
          <w:b/>
          <w:sz w:val="22"/>
          <w:szCs w:val="22"/>
        </w:rPr>
        <w:t>Lauren Cecil</w:t>
      </w:r>
      <w:r w:rsidR="00E31D22" w:rsidRPr="00E31D22">
        <w:rPr>
          <w:rFonts w:asciiTheme="minorHAnsi" w:hAnsiTheme="minorHAnsi"/>
          <w:sz w:val="22"/>
          <w:szCs w:val="22"/>
        </w:rPr>
        <w:t>, wigs and make-up</w:t>
      </w:r>
      <w:r w:rsidR="00F12CA0">
        <w:rPr>
          <w:rFonts w:asciiTheme="minorHAnsi" w:hAnsiTheme="minorHAnsi"/>
          <w:sz w:val="22"/>
          <w:szCs w:val="22"/>
        </w:rPr>
        <w:t xml:space="preserve">. </w:t>
      </w:r>
      <w:r w:rsidRPr="001714F3">
        <w:rPr>
          <w:rFonts w:asciiTheme="minorHAnsi" w:hAnsiTheme="minorHAnsi"/>
          <w:b/>
          <w:sz w:val="22"/>
          <w:szCs w:val="22"/>
        </w:rPr>
        <w:t>Rose Marie Packer</w:t>
      </w:r>
      <w:r>
        <w:rPr>
          <w:rFonts w:asciiTheme="minorHAnsi" w:hAnsiTheme="minorHAnsi"/>
          <w:sz w:val="22"/>
          <w:szCs w:val="22"/>
        </w:rPr>
        <w:t xml:space="preserve"> is </w:t>
      </w:r>
      <w:r w:rsidRPr="004B393C">
        <w:rPr>
          <w:rFonts w:asciiTheme="minorHAnsi" w:hAnsiTheme="minorHAnsi"/>
          <w:sz w:val="22"/>
          <w:szCs w:val="22"/>
        </w:rPr>
        <w:t xml:space="preserve">Production Stage Manager and </w:t>
      </w:r>
      <w:r w:rsidR="00E31D22">
        <w:rPr>
          <w:rFonts w:asciiTheme="minorHAnsi" w:hAnsiTheme="minorHAnsi"/>
          <w:b/>
          <w:sz w:val="22"/>
          <w:szCs w:val="22"/>
        </w:rPr>
        <w:t>Rebecca Louise Fischer</w:t>
      </w:r>
      <w:r w:rsidRPr="004B393C">
        <w:rPr>
          <w:rFonts w:asciiTheme="minorHAnsi" w:hAnsiTheme="minorHAnsi"/>
          <w:sz w:val="22"/>
          <w:szCs w:val="22"/>
        </w:rPr>
        <w:t xml:space="preserve"> is Assistant Stage Manager</w:t>
      </w:r>
      <w:r>
        <w:rPr>
          <w:rFonts w:asciiTheme="minorHAnsi" w:hAnsiTheme="minorHAnsi"/>
          <w:sz w:val="22"/>
          <w:szCs w:val="22"/>
        </w:rPr>
        <w:t>.</w:t>
      </w:r>
    </w:p>
    <w:p w:rsidR="00414E25" w:rsidRPr="007D386B" w:rsidRDefault="00414E25" w:rsidP="00E135E9">
      <w:pPr>
        <w:rPr>
          <w:rFonts w:asciiTheme="minorHAnsi" w:hAnsiTheme="minorHAnsi"/>
          <w:sz w:val="16"/>
          <w:szCs w:val="16"/>
        </w:rPr>
      </w:pPr>
    </w:p>
    <w:p w:rsidR="00E135E9" w:rsidRDefault="00A94B3C" w:rsidP="00E135E9">
      <w:pPr>
        <w:rPr>
          <w:rFonts w:asciiTheme="minorHAnsi" w:hAnsiTheme="minorHAnsi"/>
          <w:sz w:val="22"/>
          <w:szCs w:val="22"/>
        </w:rPr>
      </w:pPr>
      <w:r>
        <w:rPr>
          <w:rFonts w:asciiTheme="minorHAnsi" w:hAnsiTheme="minorHAnsi"/>
          <w:sz w:val="22"/>
          <w:szCs w:val="22"/>
        </w:rPr>
        <w:t>As always, the 16</w:t>
      </w:r>
      <w:r w:rsidR="00E135E9">
        <w:rPr>
          <w:rFonts w:asciiTheme="minorHAnsi" w:hAnsiTheme="minorHAnsi"/>
          <w:sz w:val="22"/>
          <w:szCs w:val="22"/>
        </w:rPr>
        <w:t xml:space="preserve">-member Paramount Orchestra, headed by </w:t>
      </w:r>
      <w:r>
        <w:rPr>
          <w:rFonts w:asciiTheme="minorHAnsi" w:hAnsiTheme="minorHAnsi"/>
          <w:b/>
          <w:sz w:val="22"/>
          <w:szCs w:val="22"/>
        </w:rPr>
        <w:t>Tom Vendafreddo</w:t>
      </w:r>
      <w:r w:rsidR="00117A62">
        <w:rPr>
          <w:rFonts w:asciiTheme="minorHAnsi" w:hAnsiTheme="minorHAnsi"/>
          <w:sz w:val="22"/>
          <w:szCs w:val="22"/>
        </w:rPr>
        <w:t xml:space="preserve">, </w:t>
      </w:r>
      <w:r w:rsidR="00E135E9">
        <w:rPr>
          <w:rFonts w:asciiTheme="minorHAnsi" w:hAnsiTheme="minorHAnsi"/>
          <w:sz w:val="22"/>
          <w:szCs w:val="22"/>
        </w:rPr>
        <w:t xml:space="preserve">will play the full, original Broadway orchestrations for </w:t>
      </w:r>
      <w:r w:rsidR="00E135E9">
        <w:rPr>
          <w:rFonts w:asciiTheme="minorHAnsi" w:hAnsiTheme="minorHAnsi"/>
          <w:b/>
          <w:i/>
          <w:sz w:val="22"/>
        </w:rPr>
        <w:t>Mary Poppins</w:t>
      </w:r>
      <w:r w:rsidR="00E135E9">
        <w:rPr>
          <w:rFonts w:asciiTheme="minorHAnsi" w:hAnsiTheme="minorHAnsi"/>
          <w:sz w:val="22"/>
          <w:szCs w:val="22"/>
        </w:rPr>
        <w:t xml:space="preserve">. </w:t>
      </w:r>
    </w:p>
    <w:p w:rsidR="007039A8" w:rsidRPr="007D386B" w:rsidRDefault="007039A8" w:rsidP="00B47B48">
      <w:pPr>
        <w:rPr>
          <w:rFonts w:asciiTheme="minorHAnsi" w:hAnsiTheme="minorHAnsi"/>
          <w:sz w:val="16"/>
          <w:szCs w:val="16"/>
        </w:rPr>
      </w:pPr>
    </w:p>
    <w:p w:rsidR="007A16FA" w:rsidRPr="007A16FA" w:rsidRDefault="00D46110" w:rsidP="007A16FA">
      <w:pPr>
        <w:rPr>
          <w:rFonts w:asciiTheme="minorHAnsi" w:hAnsiTheme="minorHAnsi"/>
          <w:sz w:val="22"/>
          <w:szCs w:val="22"/>
        </w:rPr>
      </w:pPr>
      <w:r>
        <w:rPr>
          <w:rFonts w:asciiTheme="minorHAnsi" w:hAnsiTheme="minorHAnsi"/>
          <w:sz w:val="22"/>
          <w:szCs w:val="22"/>
        </w:rPr>
        <w:t xml:space="preserve">Says </w:t>
      </w:r>
      <w:r w:rsidR="007A16FA" w:rsidRPr="007A16FA">
        <w:rPr>
          <w:rFonts w:asciiTheme="minorHAnsi" w:hAnsiTheme="minorHAnsi"/>
          <w:sz w:val="22"/>
          <w:szCs w:val="22"/>
        </w:rPr>
        <w:t>director</w:t>
      </w:r>
      <w:r w:rsidR="00A94B3C">
        <w:rPr>
          <w:rFonts w:asciiTheme="minorHAnsi" w:hAnsiTheme="minorHAnsi"/>
          <w:sz w:val="22"/>
          <w:szCs w:val="22"/>
        </w:rPr>
        <w:t>/choreographer</w:t>
      </w:r>
      <w:r w:rsidR="007A16FA" w:rsidRPr="007A16FA">
        <w:rPr>
          <w:rFonts w:asciiTheme="minorHAnsi" w:hAnsiTheme="minorHAnsi"/>
          <w:sz w:val="22"/>
          <w:szCs w:val="22"/>
        </w:rPr>
        <w:t xml:space="preserve"> </w:t>
      </w:r>
      <w:r w:rsidR="007A16FA" w:rsidRPr="00D46110">
        <w:rPr>
          <w:rFonts w:asciiTheme="minorHAnsi" w:hAnsiTheme="minorHAnsi"/>
          <w:b/>
          <w:sz w:val="22"/>
          <w:szCs w:val="22"/>
        </w:rPr>
        <w:t>Rachel Rockwell</w:t>
      </w:r>
      <w:r w:rsidR="007A16FA" w:rsidRPr="007A16FA">
        <w:rPr>
          <w:rFonts w:asciiTheme="minorHAnsi" w:hAnsiTheme="minorHAnsi"/>
          <w:sz w:val="22"/>
          <w:szCs w:val="22"/>
        </w:rPr>
        <w:t>, “I</w:t>
      </w:r>
      <w:r>
        <w:rPr>
          <w:rFonts w:asciiTheme="minorHAnsi" w:hAnsiTheme="minorHAnsi"/>
          <w:sz w:val="22"/>
          <w:szCs w:val="22"/>
        </w:rPr>
        <w:t>’m incredibly excited. T</w:t>
      </w:r>
      <w:r w:rsidR="007A16FA" w:rsidRPr="007A16FA">
        <w:rPr>
          <w:rFonts w:asciiTheme="minorHAnsi" w:hAnsiTheme="minorHAnsi"/>
          <w:sz w:val="22"/>
          <w:szCs w:val="22"/>
        </w:rPr>
        <w:t xml:space="preserve">his </w:t>
      </w:r>
      <w:r>
        <w:rPr>
          <w:rFonts w:asciiTheme="minorHAnsi" w:hAnsiTheme="minorHAnsi"/>
          <w:sz w:val="22"/>
          <w:szCs w:val="22"/>
        </w:rPr>
        <w:t>is</w:t>
      </w:r>
      <w:r w:rsidR="007A16FA" w:rsidRPr="007A16FA">
        <w:rPr>
          <w:rFonts w:asciiTheme="minorHAnsi" w:hAnsiTheme="minorHAnsi"/>
          <w:sz w:val="22"/>
          <w:szCs w:val="22"/>
        </w:rPr>
        <w:t xml:space="preserve"> my first time directing </w:t>
      </w:r>
      <w:r w:rsidR="007A16FA" w:rsidRPr="00D46110">
        <w:rPr>
          <w:rFonts w:asciiTheme="minorHAnsi" w:hAnsiTheme="minorHAnsi"/>
          <w:b/>
          <w:i/>
          <w:sz w:val="22"/>
          <w:szCs w:val="22"/>
        </w:rPr>
        <w:t>Mary Poppins</w:t>
      </w:r>
      <w:r w:rsidR="007A16FA" w:rsidRPr="007A16FA">
        <w:rPr>
          <w:rFonts w:asciiTheme="minorHAnsi" w:hAnsiTheme="minorHAnsi"/>
          <w:sz w:val="22"/>
          <w:szCs w:val="22"/>
        </w:rPr>
        <w:t xml:space="preserve">, but the original </w:t>
      </w:r>
      <w:r w:rsidR="007A16FA" w:rsidRPr="00D46110">
        <w:rPr>
          <w:rFonts w:asciiTheme="minorHAnsi" w:hAnsiTheme="minorHAnsi"/>
          <w:i/>
          <w:sz w:val="22"/>
          <w:szCs w:val="22"/>
        </w:rPr>
        <w:t>Poppins</w:t>
      </w:r>
      <w:r w:rsidR="007A16FA" w:rsidRPr="007A16FA">
        <w:rPr>
          <w:rFonts w:asciiTheme="minorHAnsi" w:hAnsiTheme="minorHAnsi"/>
          <w:sz w:val="22"/>
          <w:szCs w:val="22"/>
        </w:rPr>
        <w:t xml:space="preserve"> books by P</w:t>
      </w:r>
      <w:r>
        <w:rPr>
          <w:rFonts w:asciiTheme="minorHAnsi" w:hAnsiTheme="minorHAnsi"/>
          <w:sz w:val="22"/>
          <w:szCs w:val="22"/>
        </w:rPr>
        <w:t>.</w:t>
      </w:r>
      <w:r w:rsidR="007A16FA" w:rsidRPr="007A16FA">
        <w:rPr>
          <w:rFonts w:asciiTheme="minorHAnsi" w:hAnsiTheme="minorHAnsi"/>
          <w:sz w:val="22"/>
          <w:szCs w:val="22"/>
        </w:rPr>
        <w:t>L</w:t>
      </w:r>
      <w:r>
        <w:rPr>
          <w:rFonts w:asciiTheme="minorHAnsi" w:hAnsiTheme="minorHAnsi"/>
          <w:sz w:val="22"/>
          <w:szCs w:val="22"/>
        </w:rPr>
        <w:t>.</w:t>
      </w:r>
      <w:r w:rsidR="007A16FA" w:rsidRPr="007A16FA">
        <w:rPr>
          <w:rFonts w:asciiTheme="minorHAnsi" w:hAnsiTheme="minorHAnsi"/>
          <w:sz w:val="22"/>
          <w:szCs w:val="22"/>
        </w:rPr>
        <w:t xml:space="preserve"> Travers were among my childhood favorites and I feel I know the stories</w:t>
      </w:r>
      <w:r>
        <w:rPr>
          <w:rFonts w:asciiTheme="minorHAnsi" w:hAnsiTheme="minorHAnsi"/>
          <w:sz w:val="22"/>
          <w:szCs w:val="22"/>
        </w:rPr>
        <w:t xml:space="preserve"> and these characters so</w:t>
      </w:r>
      <w:r w:rsidR="007A16FA" w:rsidRPr="007A16FA">
        <w:rPr>
          <w:rFonts w:asciiTheme="minorHAnsi" w:hAnsiTheme="minorHAnsi"/>
          <w:sz w:val="22"/>
          <w:szCs w:val="22"/>
        </w:rPr>
        <w:t xml:space="preserve"> intimately. Our challenge with this production is also </w:t>
      </w:r>
      <w:r>
        <w:rPr>
          <w:rFonts w:asciiTheme="minorHAnsi" w:hAnsiTheme="minorHAnsi"/>
          <w:sz w:val="22"/>
          <w:szCs w:val="22"/>
        </w:rPr>
        <w:t>our</w:t>
      </w:r>
      <w:r w:rsidR="007A16FA" w:rsidRPr="007A16FA">
        <w:rPr>
          <w:rFonts w:asciiTheme="minorHAnsi" w:hAnsiTheme="minorHAnsi"/>
          <w:sz w:val="22"/>
          <w:szCs w:val="22"/>
        </w:rPr>
        <w:t xml:space="preserve"> opportunity</w:t>
      </w:r>
      <w:r>
        <w:rPr>
          <w:rFonts w:asciiTheme="minorHAnsi" w:hAnsiTheme="minorHAnsi"/>
          <w:sz w:val="22"/>
          <w:szCs w:val="22"/>
        </w:rPr>
        <w:t xml:space="preserve"> – </w:t>
      </w:r>
      <w:r w:rsidR="007A16FA" w:rsidRPr="007A16FA">
        <w:rPr>
          <w:rFonts w:asciiTheme="minorHAnsi" w:hAnsiTheme="minorHAnsi"/>
          <w:sz w:val="22"/>
          <w:szCs w:val="22"/>
        </w:rPr>
        <w:t xml:space="preserve">to deliver </w:t>
      </w:r>
      <w:r>
        <w:rPr>
          <w:rFonts w:asciiTheme="minorHAnsi" w:hAnsiTheme="minorHAnsi"/>
          <w:sz w:val="22"/>
          <w:szCs w:val="22"/>
        </w:rPr>
        <w:t xml:space="preserve">on </w:t>
      </w:r>
      <w:r w:rsidR="007A16FA" w:rsidRPr="007A16FA">
        <w:rPr>
          <w:rFonts w:asciiTheme="minorHAnsi" w:hAnsiTheme="minorHAnsi"/>
          <w:sz w:val="22"/>
          <w:szCs w:val="22"/>
        </w:rPr>
        <w:t xml:space="preserve">the visual expectations the movie has instilled in audiences, while introducing them to the </w:t>
      </w:r>
      <w:r>
        <w:rPr>
          <w:rFonts w:asciiTheme="minorHAnsi" w:hAnsiTheme="minorHAnsi"/>
          <w:sz w:val="22"/>
          <w:szCs w:val="22"/>
        </w:rPr>
        <w:t xml:space="preserve">wonderful </w:t>
      </w:r>
      <w:r w:rsidR="007A16FA" w:rsidRPr="007A16FA">
        <w:rPr>
          <w:rFonts w:asciiTheme="minorHAnsi" w:hAnsiTheme="minorHAnsi"/>
          <w:sz w:val="22"/>
          <w:szCs w:val="22"/>
        </w:rPr>
        <w:t xml:space="preserve">new songs that </w:t>
      </w:r>
      <w:r>
        <w:rPr>
          <w:rFonts w:asciiTheme="minorHAnsi" w:hAnsiTheme="minorHAnsi"/>
          <w:sz w:val="22"/>
          <w:szCs w:val="22"/>
        </w:rPr>
        <w:t>add so much to</w:t>
      </w:r>
      <w:r w:rsidR="007A16FA" w:rsidRPr="007A16FA">
        <w:rPr>
          <w:rFonts w:asciiTheme="minorHAnsi" w:hAnsiTheme="minorHAnsi"/>
          <w:sz w:val="22"/>
          <w:szCs w:val="22"/>
        </w:rPr>
        <w:t xml:space="preserve"> t</w:t>
      </w:r>
      <w:r>
        <w:rPr>
          <w:rFonts w:asciiTheme="minorHAnsi" w:hAnsiTheme="minorHAnsi"/>
          <w:sz w:val="22"/>
          <w:szCs w:val="22"/>
        </w:rPr>
        <w:t xml:space="preserve">he theatrical version’s </w:t>
      </w:r>
      <w:r w:rsidR="007A16FA" w:rsidRPr="007A16FA">
        <w:rPr>
          <w:rFonts w:asciiTheme="minorHAnsi" w:hAnsiTheme="minorHAnsi"/>
          <w:sz w:val="22"/>
          <w:szCs w:val="22"/>
        </w:rPr>
        <w:t>beautif</w:t>
      </w:r>
      <w:r>
        <w:rPr>
          <w:rFonts w:asciiTheme="minorHAnsi" w:hAnsiTheme="minorHAnsi"/>
          <w:sz w:val="22"/>
          <w:szCs w:val="22"/>
        </w:rPr>
        <w:t>ul score.</w:t>
      </w:r>
      <w:r w:rsidR="007A16FA" w:rsidRPr="007A16FA">
        <w:rPr>
          <w:rFonts w:asciiTheme="minorHAnsi" w:hAnsiTheme="minorHAnsi"/>
          <w:sz w:val="22"/>
          <w:szCs w:val="22"/>
        </w:rPr>
        <w:t>”</w:t>
      </w:r>
    </w:p>
    <w:p w:rsidR="00E135E9" w:rsidRPr="00E135E9" w:rsidRDefault="00D46110" w:rsidP="00E135E9">
      <w:pPr>
        <w:rPr>
          <w:rFonts w:asciiTheme="minorHAnsi" w:hAnsiTheme="minorHAnsi"/>
          <w:b/>
          <w:sz w:val="22"/>
        </w:rPr>
      </w:pPr>
      <w:r w:rsidRPr="000A4B5D">
        <w:rPr>
          <w:rFonts w:asciiTheme="minorHAnsi" w:hAnsiTheme="minorHAnsi"/>
          <w:b/>
          <w:sz w:val="16"/>
          <w:szCs w:val="16"/>
        </w:rPr>
        <w:br/>
      </w:r>
      <w:r w:rsidR="00E135E9" w:rsidRPr="00E135E9">
        <w:rPr>
          <w:rFonts w:asciiTheme="minorHAnsi" w:hAnsiTheme="minorHAnsi"/>
          <w:b/>
          <w:sz w:val="22"/>
        </w:rPr>
        <w:t>Behind-The-Scenes</w:t>
      </w:r>
      <w:r w:rsidR="00F00087">
        <w:rPr>
          <w:rFonts w:asciiTheme="minorHAnsi" w:hAnsiTheme="minorHAnsi"/>
          <w:b/>
          <w:sz w:val="22"/>
        </w:rPr>
        <w:t xml:space="preserve"> of Paramount’s </w:t>
      </w:r>
      <w:r w:rsidR="00F00087" w:rsidRPr="00F00087">
        <w:rPr>
          <w:rFonts w:asciiTheme="minorHAnsi" w:hAnsiTheme="minorHAnsi"/>
          <w:b/>
          <w:i/>
          <w:sz w:val="22"/>
        </w:rPr>
        <w:t>Mary Poppins</w:t>
      </w:r>
    </w:p>
    <w:p w:rsidR="00E135E9" w:rsidRPr="000A4B5D" w:rsidRDefault="00E135E9" w:rsidP="00E135E9">
      <w:pPr>
        <w:rPr>
          <w:rFonts w:asciiTheme="minorHAnsi" w:hAnsiTheme="minorHAnsi"/>
          <w:b/>
          <w:sz w:val="12"/>
          <w:szCs w:val="12"/>
        </w:rPr>
      </w:pPr>
    </w:p>
    <w:p w:rsidR="007D386B" w:rsidRPr="007D386B" w:rsidRDefault="007D386B" w:rsidP="007D386B">
      <w:pPr>
        <w:pStyle w:val="NoSpacing"/>
        <w:rPr>
          <w:rFonts w:cs="Times New Roman"/>
        </w:rPr>
      </w:pPr>
      <w:r>
        <w:rPr>
          <w:rFonts w:cs="Times New Roman"/>
          <w:b/>
        </w:rPr>
        <w:t>Rachel Rockwell</w:t>
      </w:r>
      <w:r w:rsidRPr="007D386B">
        <w:rPr>
          <w:rFonts w:cs="Times New Roman"/>
        </w:rPr>
        <w:t xml:space="preserve"> (</w:t>
      </w:r>
      <w:r w:rsidRPr="00117A62">
        <w:rPr>
          <w:rFonts w:cs="Times New Roman"/>
        </w:rPr>
        <w:t>director/choreographer</w:t>
      </w:r>
      <w:r w:rsidRPr="007D386B">
        <w:rPr>
          <w:rFonts w:cs="Times New Roman"/>
        </w:rPr>
        <w:t>) return</w:t>
      </w:r>
      <w:r>
        <w:rPr>
          <w:rFonts w:cs="Times New Roman"/>
        </w:rPr>
        <w:t>s</w:t>
      </w:r>
      <w:r w:rsidRPr="007D386B">
        <w:rPr>
          <w:rFonts w:cs="Times New Roman"/>
        </w:rPr>
        <w:t xml:space="preserve"> to the Paramount after her smash hit stagings of </w:t>
      </w:r>
      <w:r w:rsidRPr="007D386B">
        <w:rPr>
          <w:rFonts w:cs="Times New Roman"/>
          <w:b/>
          <w:i/>
        </w:rPr>
        <w:t>42</w:t>
      </w:r>
      <w:r w:rsidRPr="007D386B">
        <w:rPr>
          <w:rFonts w:cs="Times New Roman"/>
          <w:b/>
          <w:i/>
          <w:vertAlign w:val="superscript"/>
        </w:rPr>
        <w:t>nd</w:t>
      </w:r>
      <w:r w:rsidRPr="007D386B">
        <w:rPr>
          <w:rFonts w:cs="Times New Roman"/>
          <w:b/>
          <w:i/>
        </w:rPr>
        <w:t xml:space="preserve"> Street</w:t>
      </w:r>
      <w:r w:rsidRPr="007D386B">
        <w:rPr>
          <w:rFonts w:cs="Times New Roman"/>
          <w:i/>
        </w:rPr>
        <w:t>,</w:t>
      </w:r>
      <w:r w:rsidRPr="007D386B">
        <w:rPr>
          <w:rFonts w:cs="Times New Roman"/>
        </w:rPr>
        <w:t xml:space="preserve"> </w:t>
      </w:r>
      <w:r w:rsidRPr="007D386B">
        <w:rPr>
          <w:rFonts w:cs="Times New Roman"/>
          <w:b/>
          <w:i/>
        </w:rPr>
        <w:t>In the Heights</w:t>
      </w:r>
      <w:r w:rsidRPr="007D386B">
        <w:rPr>
          <w:rFonts w:cs="Times New Roman"/>
          <w:i/>
        </w:rPr>
        <w:t>,</w:t>
      </w:r>
      <w:r w:rsidRPr="007D386B">
        <w:rPr>
          <w:rFonts w:cs="Times New Roman"/>
        </w:rPr>
        <w:t xml:space="preserve"> </w:t>
      </w:r>
      <w:r w:rsidRPr="007D386B">
        <w:rPr>
          <w:rFonts w:cs="Times New Roman"/>
          <w:b/>
          <w:i/>
        </w:rPr>
        <w:t>Annie</w:t>
      </w:r>
      <w:r w:rsidRPr="007D386B">
        <w:rPr>
          <w:rFonts w:cs="Times New Roman"/>
        </w:rPr>
        <w:t xml:space="preserve">, </w:t>
      </w:r>
      <w:r w:rsidRPr="007D386B">
        <w:rPr>
          <w:rFonts w:cs="Times New Roman"/>
          <w:b/>
          <w:i/>
        </w:rPr>
        <w:t>The Music Man</w:t>
      </w:r>
      <w:r w:rsidRPr="007D386B">
        <w:rPr>
          <w:rFonts w:cs="Times New Roman"/>
        </w:rPr>
        <w:t xml:space="preserve"> and </w:t>
      </w:r>
      <w:r w:rsidRPr="007D386B">
        <w:rPr>
          <w:rFonts w:cs="Times New Roman"/>
          <w:b/>
          <w:i/>
        </w:rPr>
        <w:t>Hair</w:t>
      </w:r>
      <w:r>
        <w:rPr>
          <w:rFonts w:cs="Times New Roman"/>
        </w:rPr>
        <w:t xml:space="preserve">. </w:t>
      </w:r>
      <w:r w:rsidRPr="007D386B">
        <w:rPr>
          <w:rFonts w:cs="Times New Roman"/>
        </w:rPr>
        <w:t xml:space="preserve">Other directing/choreography credits: </w:t>
      </w:r>
      <w:r w:rsidRPr="007D386B">
        <w:rPr>
          <w:rFonts w:cs="Times New Roman"/>
          <w:b/>
          <w:i/>
        </w:rPr>
        <w:t xml:space="preserve">Brigadoon </w:t>
      </w:r>
      <w:r>
        <w:rPr>
          <w:rFonts w:cs="Times New Roman"/>
        </w:rPr>
        <w:t>at the Goodman Theatre;</w:t>
      </w:r>
      <w:r w:rsidRPr="007D386B">
        <w:rPr>
          <w:rFonts w:cs="Times New Roman"/>
        </w:rPr>
        <w:t xml:space="preserve"> </w:t>
      </w:r>
      <w:r w:rsidRPr="007D386B">
        <w:rPr>
          <w:rFonts w:cs="Times New Roman"/>
          <w:b/>
          <w:i/>
        </w:rPr>
        <w:t>Enron</w:t>
      </w:r>
      <w:r w:rsidRPr="007D386B">
        <w:rPr>
          <w:rFonts w:cs="Times New Roman"/>
        </w:rPr>
        <w:t xml:space="preserve"> at TimeLine Theatre (Chicago premiere, Jeff nomination – Best Play in a Midsize Category); </w:t>
      </w:r>
      <w:r w:rsidRPr="007D386B">
        <w:rPr>
          <w:rFonts w:cs="Times New Roman"/>
          <w:b/>
          <w:i/>
        </w:rPr>
        <w:t>Les Misérables</w:t>
      </w:r>
      <w:r w:rsidRPr="007D386B">
        <w:rPr>
          <w:rFonts w:cs="Times New Roman"/>
          <w:i/>
        </w:rPr>
        <w:t>,</w:t>
      </w:r>
      <w:r w:rsidRPr="007D386B">
        <w:rPr>
          <w:rFonts w:cs="Times New Roman"/>
        </w:rPr>
        <w:t xml:space="preserve"> </w:t>
      </w:r>
      <w:r w:rsidRPr="007D386B">
        <w:rPr>
          <w:rFonts w:cs="Times New Roman"/>
          <w:b/>
          <w:i/>
        </w:rPr>
        <w:t>Oliver!</w:t>
      </w:r>
      <w:r w:rsidRPr="007D386B">
        <w:rPr>
          <w:rFonts w:cs="Times New Roman"/>
          <w:i/>
        </w:rPr>
        <w:t xml:space="preserve"> </w:t>
      </w:r>
      <w:r w:rsidRPr="007D386B">
        <w:rPr>
          <w:rFonts w:cs="Times New Roman"/>
        </w:rPr>
        <w:t xml:space="preserve">(Jeff nomination – Best Musical, Best Director), </w:t>
      </w:r>
      <w:r w:rsidRPr="007D386B">
        <w:rPr>
          <w:rFonts w:cs="Times New Roman"/>
          <w:b/>
          <w:i/>
        </w:rPr>
        <w:t>Sweeney Todd</w:t>
      </w:r>
      <w:r w:rsidRPr="007D386B">
        <w:rPr>
          <w:rFonts w:cs="Times New Roman"/>
        </w:rPr>
        <w:t xml:space="preserve"> (Jeff nomination – Best Musical and Best Director), </w:t>
      </w:r>
      <w:r w:rsidRPr="007D386B">
        <w:rPr>
          <w:rFonts w:cs="Times New Roman"/>
          <w:b/>
          <w:i/>
        </w:rPr>
        <w:t>The Sound of Music</w:t>
      </w:r>
      <w:r w:rsidRPr="007D386B">
        <w:rPr>
          <w:rFonts w:cs="Times New Roman"/>
        </w:rPr>
        <w:t xml:space="preserve"> (Jeff nomination – Best Musical, Best Director), </w:t>
      </w:r>
      <w:r w:rsidRPr="007D386B">
        <w:rPr>
          <w:rFonts w:cs="Times New Roman"/>
          <w:b/>
          <w:i/>
        </w:rPr>
        <w:t>Ragtime</w:t>
      </w:r>
      <w:r w:rsidRPr="007D386B">
        <w:rPr>
          <w:rFonts w:cs="Times New Roman"/>
        </w:rPr>
        <w:t xml:space="preserve"> (Jeff Award</w:t>
      </w:r>
      <w:r>
        <w:rPr>
          <w:rFonts w:cs="Times New Roman"/>
        </w:rPr>
        <w:t xml:space="preserve"> – Best Musical, Best Director)</w:t>
      </w:r>
      <w:r w:rsidRPr="007D386B">
        <w:rPr>
          <w:rFonts w:cs="Times New Roman"/>
        </w:rPr>
        <w:t xml:space="preserve"> and </w:t>
      </w:r>
      <w:r w:rsidRPr="007D386B">
        <w:rPr>
          <w:rFonts w:cs="Times New Roman"/>
          <w:b/>
          <w:i/>
        </w:rPr>
        <w:t>Miss Saigon</w:t>
      </w:r>
      <w:r w:rsidRPr="007D386B">
        <w:rPr>
          <w:rFonts w:cs="Times New Roman"/>
        </w:rPr>
        <w:t xml:space="preserve"> (Jeff nomination – Best Musical and Best Director) at Drury Lane Theatre; </w:t>
      </w:r>
      <w:r w:rsidRPr="007D386B">
        <w:rPr>
          <w:rFonts w:cs="Times New Roman"/>
          <w:b/>
          <w:i/>
        </w:rPr>
        <w:t>42</w:t>
      </w:r>
      <w:r w:rsidRPr="007D386B">
        <w:rPr>
          <w:rFonts w:cs="Times New Roman"/>
          <w:b/>
          <w:i/>
          <w:vertAlign w:val="superscript"/>
        </w:rPr>
        <w:t>nd</w:t>
      </w:r>
      <w:r w:rsidRPr="007D386B">
        <w:rPr>
          <w:rFonts w:cs="Times New Roman"/>
          <w:b/>
          <w:i/>
        </w:rPr>
        <w:t xml:space="preserve"> Street</w:t>
      </w:r>
      <w:r w:rsidRPr="007D386B">
        <w:rPr>
          <w:rFonts w:cs="Times New Roman"/>
          <w:b/>
        </w:rPr>
        <w:t xml:space="preserve"> </w:t>
      </w:r>
      <w:r w:rsidRPr="007D386B">
        <w:rPr>
          <w:rFonts w:cs="Times New Roman"/>
        </w:rPr>
        <w:t xml:space="preserve">(Jeff nomination – Best Musical, Best Director), </w:t>
      </w:r>
      <w:r w:rsidRPr="007D386B">
        <w:rPr>
          <w:rFonts w:cs="Times New Roman"/>
          <w:b/>
          <w:i/>
        </w:rPr>
        <w:t>Shout!</w:t>
      </w:r>
      <w:r w:rsidRPr="007D386B">
        <w:rPr>
          <w:rFonts w:cs="Times New Roman"/>
        </w:rPr>
        <w:t xml:space="preserve"> (Jeff nomination – Best Revue), </w:t>
      </w:r>
      <w:r w:rsidRPr="007D386B">
        <w:rPr>
          <w:rFonts w:cs="Times New Roman"/>
          <w:b/>
          <w:i/>
        </w:rPr>
        <w:t>The 25</w:t>
      </w:r>
      <w:r w:rsidRPr="007D386B">
        <w:rPr>
          <w:rFonts w:cs="Times New Roman"/>
          <w:b/>
          <w:i/>
          <w:vertAlign w:val="superscript"/>
        </w:rPr>
        <w:t>th</w:t>
      </w:r>
      <w:r w:rsidRPr="007D386B">
        <w:rPr>
          <w:rFonts w:cs="Times New Roman"/>
          <w:b/>
          <w:i/>
        </w:rPr>
        <w:t xml:space="preserve"> Annual Putnam County Spelling Bee</w:t>
      </w:r>
      <w:r w:rsidRPr="007D386B">
        <w:rPr>
          <w:rFonts w:cs="Times New Roman"/>
        </w:rPr>
        <w:t xml:space="preserve"> (J</w:t>
      </w:r>
      <w:r w:rsidR="00117A62">
        <w:rPr>
          <w:rFonts w:cs="Times New Roman"/>
        </w:rPr>
        <w:t xml:space="preserve">eff nomination – Best Musical) </w:t>
      </w:r>
      <w:r w:rsidRPr="007D386B">
        <w:rPr>
          <w:rFonts w:cs="Times New Roman"/>
        </w:rPr>
        <w:t xml:space="preserve">at the Marriott Theatre; and </w:t>
      </w:r>
      <w:r w:rsidRPr="007D386B">
        <w:rPr>
          <w:rFonts w:cs="Times New Roman"/>
          <w:b/>
          <w:i/>
        </w:rPr>
        <w:t>Shrek</w:t>
      </w:r>
      <w:r w:rsidRPr="007D386B">
        <w:rPr>
          <w:rFonts w:cs="Times New Roman"/>
        </w:rPr>
        <w:t xml:space="preserve">, </w:t>
      </w:r>
      <w:r w:rsidRPr="007D386B">
        <w:rPr>
          <w:rFonts w:cs="Times New Roman"/>
          <w:b/>
          <w:i/>
        </w:rPr>
        <w:t>Disney’s Beauty and the Beast</w:t>
      </w:r>
      <w:r w:rsidRPr="007D386B">
        <w:rPr>
          <w:rFonts w:cs="Times New Roman"/>
        </w:rPr>
        <w:t xml:space="preserve">, </w:t>
      </w:r>
      <w:r w:rsidRPr="007D386B">
        <w:rPr>
          <w:rFonts w:cs="Times New Roman"/>
          <w:b/>
          <w:i/>
        </w:rPr>
        <w:t>SS! Romeo and Juliet</w:t>
      </w:r>
      <w:r w:rsidRPr="007D386B">
        <w:rPr>
          <w:rFonts w:cs="Times New Roman"/>
        </w:rPr>
        <w:t xml:space="preserve">, </w:t>
      </w:r>
      <w:r w:rsidRPr="007D386B">
        <w:rPr>
          <w:rFonts w:cs="Times New Roman"/>
          <w:b/>
          <w:i/>
        </w:rPr>
        <w:t>SS! The Taming of the Shrew</w:t>
      </w:r>
      <w:r w:rsidRPr="007D386B">
        <w:rPr>
          <w:rFonts w:cs="Times New Roman"/>
        </w:rPr>
        <w:t xml:space="preserve">, </w:t>
      </w:r>
      <w:r w:rsidRPr="007D386B">
        <w:rPr>
          <w:rFonts w:cs="Times New Roman"/>
          <w:b/>
          <w:i/>
        </w:rPr>
        <w:t>The Adventures of Pinocchio</w:t>
      </w:r>
      <w:r w:rsidRPr="007D386B">
        <w:rPr>
          <w:rFonts w:cs="Times New Roman"/>
        </w:rPr>
        <w:t xml:space="preserve"> and </w:t>
      </w:r>
      <w:r w:rsidRPr="007D386B">
        <w:rPr>
          <w:rFonts w:cs="Times New Roman"/>
          <w:b/>
          <w:i/>
        </w:rPr>
        <w:t>The Emperor’s New Clothes</w:t>
      </w:r>
      <w:r w:rsidRPr="007D386B">
        <w:rPr>
          <w:rFonts w:cs="Times New Roman"/>
        </w:rPr>
        <w:t xml:space="preserve"> a</w:t>
      </w:r>
      <w:r w:rsidR="00117A62">
        <w:rPr>
          <w:rFonts w:cs="Times New Roman"/>
        </w:rPr>
        <w:t xml:space="preserve">t Chicago Shakespeare Theatre. </w:t>
      </w:r>
      <w:r>
        <w:rPr>
          <w:rFonts w:cs="Times New Roman"/>
        </w:rPr>
        <w:t>Rockwell</w:t>
      </w:r>
      <w:r w:rsidRPr="007D386B">
        <w:rPr>
          <w:rFonts w:cs="Times New Roman"/>
        </w:rPr>
        <w:t xml:space="preserve"> served as choreographer for Drury Lane Oakbrook’s production of </w:t>
      </w:r>
      <w:r w:rsidRPr="007D386B">
        <w:rPr>
          <w:rFonts w:cs="Times New Roman"/>
          <w:b/>
          <w:i/>
        </w:rPr>
        <w:t>The King and I</w:t>
      </w:r>
      <w:r w:rsidRPr="007D386B">
        <w:rPr>
          <w:rFonts w:cs="Times New Roman"/>
        </w:rPr>
        <w:t xml:space="preserve"> (Jeff nomination) and </w:t>
      </w:r>
      <w:r w:rsidRPr="007D386B">
        <w:rPr>
          <w:rFonts w:cs="Times New Roman"/>
          <w:b/>
          <w:i/>
        </w:rPr>
        <w:t>A Chorus Line</w:t>
      </w:r>
      <w:r w:rsidRPr="007D386B">
        <w:rPr>
          <w:rFonts w:cs="Times New Roman"/>
        </w:rPr>
        <w:t xml:space="preserve"> (Jeff nomina</w:t>
      </w:r>
      <w:r w:rsidR="000A4B5D">
        <w:rPr>
          <w:rFonts w:cs="Times New Roman"/>
        </w:rPr>
        <w:t xml:space="preserve">tion) at the Marriott Theatre. </w:t>
      </w:r>
      <w:r w:rsidRPr="007D386B">
        <w:rPr>
          <w:rFonts w:cs="Times New Roman"/>
        </w:rPr>
        <w:t xml:space="preserve">She was named the 2012 Chicagoan of the Year in Theatre by the </w:t>
      </w:r>
      <w:r w:rsidRPr="007D386B">
        <w:rPr>
          <w:rFonts w:cs="Times New Roman"/>
          <w:i/>
        </w:rPr>
        <w:t>Chicago Tribune</w:t>
      </w:r>
      <w:r w:rsidR="00117A62">
        <w:rPr>
          <w:rFonts w:cs="Times New Roman"/>
        </w:rPr>
        <w:t xml:space="preserve">, </w:t>
      </w:r>
      <w:r w:rsidRPr="007D386B">
        <w:rPr>
          <w:rFonts w:cs="Times New Roman"/>
        </w:rPr>
        <w:t xml:space="preserve">Best Director of 2010 by </w:t>
      </w:r>
      <w:r w:rsidRPr="007D386B">
        <w:rPr>
          <w:rFonts w:cs="Times New Roman"/>
          <w:i/>
        </w:rPr>
        <w:t xml:space="preserve">Chicago Magazine, </w:t>
      </w:r>
      <w:r w:rsidRPr="007D386B">
        <w:rPr>
          <w:rFonts w:cs="Times New Roman"/>
        </w:rPr>
        <w:t>and was recentl</w:t>
      </w:r>
      <w:r>
        <w:rPr>
          <w:rFonts w:cs="Times New Roman"/>
        </w:rPr>
        <w:t>y honored by the Sarah Siddons S</w:t>
      </w:r>
      <w:r w:rsidRPr="007D386B">
        <w:rPr>
          <w:rFonts w:cs="Times New Roman"/>
        </w:rPr>
        <w:t>ociety.</w:t>
      </w:r>
    </w:p>
    <w:p w:rsidR="007A16FA" w:rsidRPr="007A16FA" w:rsidRDefault="007A16FA" w:rsidP="007A16FA">
      <w:pPr>
        <w:rPr>
          <w:rFonts w:asciiTheme="minorHAnsi" w:hAnsiTheme="minorHAnsi"/>
          <w:sz w:val="20"/>
          <w:szCs w:val="20"/>
        </w:rPr>
      </w:pPr>
      <w:r>
        <w:rPr>
          <w:rFonts w:asciiTheme="minorHAnsi" w:hAnsiTheme="minorHAnsi"/>
          <w:sz w:val="20"/>
          <w:szCs w:val="20"/>
        </w:rPr>
        <w:t xml:space="preserve">                                                                                                  </w:t>
      </w:r>
      <w:r w:rsidRPr="007A16FA">
        <w:rPr>
          <w:rFonts w:asciiTheme="minorHAnsi" w:hAnsiTheme="minorHAnsi"/>
          <w:sz w:val="20"/>
          <w:szCs w:val="20"/>
        </w:rPr>
        <w:t>-more-</w:t>
      </w:r>
    </w:p>
    <w:p w:rsidR="007A16FA" w:rsidRPr="007A16FA" w:rsidRDefault="007A16FA" w:rsidP="007A16FA">
      <w:pPr>
        <w:rPr>
          <w:rFonts w:asciiTheme="minorHAnsi" w:hAnsiTheme="minorHAnsi"/>
          <w:sz w:val="20"/>
          <w:szCs w:val="20"/>
        </w:rPr>
      </w:pPr>
    </w:p>
    <w:p w:rsidR="007A16FA" w:rsidRPr="007A16FA" w:rsidRDefault="007A16FA" w:rsidP="007A16FA">
      <w:pPr>
        <w:rPr>
          <w:rFonts w:asciiTheme="minorHAnsi" w:hAnsiTheme="minorHAnsi"/>
          <w:sz w:val="20"/>
          <w:szCs w:val="20"/>
        </w:rPr>
      </w:pPr>
      <w:r w:rsidRPr="007A16FA">
        <w:rPr>
          <w:rFonts w:asciiTheme="minorHAnsi" w:hAnsiTheme="minorHAnsi"/>
          <w:sz w:val="20"/>
          <w:szCs w:val="20"/>
        </w:rPr>
        <w:t xml:space="preserve">Paramount presents </w:t>
      </w:r>
      <w:r w:rsidRPr="007A16FA">
        <w:rPr>
          <w:rFonts w:asciiTheme="minorHAnsi" w:hAnsiTheme="minorHAnsi"/>
          <w:b/>
          <w:i/>
          <w:sz w:val="20"/>
          <w:szCs w:val="20"/>
        </w:rPr>
        <w:t>Mary Poppins</w:t>
      </w:r>
      <w:r w:rsidRPr="007A16FA">
        <w:rPr>
          <w:rFonts w:asciiTheme="minorHAnsi" w:hAnsiTheme="minorHAnsi"/>
          <w:sz w:val="20"/>
          <w:szCs w:val="20"/>
        </w:rPr>
        <w:t xml:space="preserve"> – pg 3 of 4</w:t>
      </w:r>
    </w:p>
    <w:p w:rsidR="007D386B" w:rsidRPr="007D386B" w:rsidRDefault="007D386B" w:rsidP="007D386B">
      <w:pPr>
        <w:pStyle w:val="NoSpacing"/>
        <w:rPr>
          <w:rFonts w:cs="Times New Roman"/>
        </w:rPr>
      </w:pPr>
    </w:p>
    <w:p w:rsidR="00A94B3C" w:rsidRPr="001D4D13" w:rsidRDefault="00A94B3C" w:rsidP="00A94B3C">
      <w:pPr>
        <w:rPr>
          <w:rFonts w:asciiTheme="minorHAnsi" w:hAnsiTheme="minorHAnsi" w:cstheme="minorHAnsi"/>
          <w:sz w:val="22"/>
          <w:szCs w:val="22"/>
        </w:rPr>
      </w:pPr>
      <w:r w:rsidRPr="001D4D13">
        <w:rPr>
          <w:rFonts w:asciiTheme="minorHAnsi" w:hAnsiTheme="minorHAnsi" w:cstheme="minorHAnsi"/>
          <w:b/>
          <w:sz w:val="22"/>
          <w:szCs w:val="22"/>
        </w:rPr>
        <w:t xml:space="preserve">Tom Vendafreddo </w:t>
      </w:r>
      <w:r w:rsidRPr="001D4D13">
        <w:rPr>
          <w:rFonts w:asciiTheme="minorHAnsi" w:hAnsiTheme="minorHAnsi" w:cstheme="minorHAnsi"/>
          <w:sz w:val="22"/>
          <w:szCs w:val="22"/>
        </w:rPr>
        <w:t xml:space="preserve">(music director/conductor) </w:t>
      </w:r>
      <w:r>
        <w:rPr>
          <w:rFonts w:asciiTheme="minorHAnsi" w:hAnsiTheme="minorHAnsi" w:cstheme="minorHAnsi"/>
          <w:sz w:val="22"/>
          <w:szCs w:val="22"/>
          <w:shd w:val="clear" w:color="auto" w:fill="FFFFFF"/>
        </w:rPr>
        <w:t>made</w:t>
      </w:r>
      <w:r w:rsidRPr="001D4D13">
        <w:rPr>
          <w:rFonts w:asciiTheme="minorHAnsi" w:hAnsiTheme="minorHAnsi" w:cstheme="minorHAnsi"/>
          <w:sz w:val="22"/>
          <w:szCs w:val="22"/>
          <w:shd w:val="clear" w:color="auto" w:fill="FFFFFF"/>
        </w:rPr>
        <w:t xml:space="preserve"> his Paramount debut with </w:t>
      </w:r>
      <w:r w:rsidRPr="001D4D13">
        <w:rPr>
          <w:rFonts w:asciiTheme="minorHAnsi" w:hAnsiTheme="minorHAnsi" w:cstheme="minorHAnsi"/>
          <w:b/>
          <w:i/>
          <w:iCs/>
          <w:sz w:val="22"/>
          <w:szCs w:val="22"/>
          <w:shd w:val="clear" w:color="auto" w:fill="FFFFFF"/>
        </w:rPr>
        <w:t>In the Heights</w:t>
      </w:r>
      <w:r>
        <w:rPr>
          <w:rFonts w:asciiTheme="minorHAnsi" w:hAnsiTheme="minorHAnsi" w:cstheme="minorHAnsi"/>
          <w:sz w:val="22"/>
          <w:szCs w:val="22"/>
          <w:shd w:val="clear" w:color="auto" w:fill="FFFFFF"/>
        </w:rPr>
        <w:t xml:space="preserve">, and will be returning right after </w:t>
      </w:r>
      <w:r w:rsidRPr="00A94B3C">
        <w:rPr>
          <w:rFonts w:asciiTheme="minorHAnsi" w:hAnsiTheme="minorHAnsi" w:cstheme="minorHAnsi"/>
          <w:b/>
          <w:i/>
          <w:sz w:val="22"/>
          <w:szCs w:val="22"/>
          <w:shd w:val="clear" w:color="auto" w:fill="FFFFFF"/>
        </w:rPr>
        <w:t>Mary Poppins</w:t>
      </w:r>
      <w:r>
        <w:rPr>
          <w:rFonts w:asciiTheme="minorHAnsi" w:hAnsiTheme="minorHAnsi" w:cstheme="minorHAnsi"/>
          <w:sz w:val="22"/>
          <w:szCs w:val="22"/>
          <w:shd w:val="clear" w:color="auto" w:fill="FFFFFF"/>
        </w:rPr>
        <w:t xml:space="preserve"> to music direct Paramount’s </w:t>
      </w:r>
      <w:r w:rsidRPr="00A94B3C">
        <w:rPr>
          <w:rFonts w:asciiTheme="minorHAnsi" w:hAnsiTheme="minorHAnsi" w:cstheme="minorHAnsi"/>
          <w:b/>
          <w:i/>
          <w:sz w:val="22"/>
          <w:szCs w:val="22"/>
          <w:shd w:val="clear" w:color="auto" w:fill="FFFFFF"/>
        </w:rPr>
        <w:t>The Who’s Tommy</w:t>
      </w:r>
      <w:r>
        <w:rPr>
          <w:rFonts w:asciiTheme="minorHAnsi" w:hAnsiTheme="minorHAnsi" w:cstheme="minorHAnsi"/>
          <w:sz w:val="22"/>
          <w:szCs w:val="22"/>
          <w:shd w:val="clear" w:color="auto" w:fill="FFFFFF"/>
        </w:rPr>
        <w:t xml:space="preserve"> and </w:t>
      </w:r>
      <w:r>
        <w:rPr>
          <w:rFonts w:asciiTheme="minorHAnsi" w:hAnsiTheme="minorHAnsi" w:cs="Helvetica"/>
          <w:b/>
          <w:i/>
          <w:color w:val="000000"/>
          <w:sz w:val="22"/>
          <w:szCs w:val="22"/>
          <w:shd w:val="clear" w:color="auto" w:fill="FFFFFF"/>
        </w:rPr>
        <w:t>Les Misé</w:t>
      </w:r>
      <w:r w:rsidRPr="006C194E">
        <w:rPr>
          <w:rFonts w:asciiTheme="minorHAnsi" w:hAnsiTheme="minorHAnsi" w:cs="Helvetica"/>
          <w:b/>
          <w:i/>
          <w:color w:val="000000"/>
          <w:sz w:val="22"/>
          <w:szCs w:val="22"/>
          <w:shd w:val="clear" w:color="auto" w:fill="FFFFFF"/>
        </w:rPr>
        <w:t>rables</w:t>
      </w:r>
      <w:r>
        <w:rPr>
          <w:rFonts w:asciiTheme="minorHAnsi" w:hAnsiTheme="minorHAnsi" w:cstheme="minorHAnsi"/>
          <w:sz w:val="22"/>
          <w:szCs w:val="22"/>
          <w:shd w:val="clear" w:color="auto" w:fill="FFFFFF"/>
        </w:rPr>
        <w:t xml:space="preserve">. </w:t>
      </w:r>
      <w:r w:rsidRPr="001D4D13">
        <w:rPr>
          <w:rFonts w:asciiTheme="minorHAnsi" w:hAnsiTheme="minorHAnsi" w:cstheme="minorHAnsi"/>
          <w:sz w:val="22"/>
          <w:szCs w:val="22"/>
          <w:shd w:val="clear" w:color="auto" w:fill="FFFFFF"/>
        </w:rPr>
        <w:t xml:space="preserve">Recent credits include </w:t>
      </w:r>
      <w:r w:rsidRPr="00A94B3C">
        <w:rPr>
          <w:rFonts w:asciiTheme="minorHAnsi" w:hAnsiTheme="minorHAnsi" w:cstheme="minorHAnsi"/>
          <w:b/>
          <w:i/>
          <w:sz w:val="22"/>
          <w:szCs w:val="22"/>
          <w:shd w:val="clear" w:color="auto" w:fill="FFFFFF"/>
        </w:rPr>
        <w:t>On the Town</w:t>
      </w:r>
      <w:r>
        <w:rPr>
          <w:rFonts w:asciiTheme="minorHAnsi" w:hAnsiTheme="minorHAnsi" w:cstheme="minorHAnsi"/>
          <w:sz w:val="22"/>
          <w:szCs w:val="22"/>
          <w:shd w:val="clear" w:color="auto" w:fill="FFFFFF"/>
        </w:rPr>
        <w:t xml:space="preserve"> (Marriott Lincolnshire), </w:t>
      </w:r>
      <w:r w:rsidRPr="001D4D13">
        <w:rPr>
          <w:rFonts w:asciiTheme="minorHAnsi" w:hAnsiTheme="minorHAnsi" w:cstheme="minorHAnsi"/>
          <w:b/>
          <w:i/>
          <w:iCs/>
          <w:sz w:val="22"/>
          <w:szCs w:val="22"/>
          <w:shd w:val="clear" w:color="auto" w:fill="FFFFFF"/>
        </w:rPr>
        <w:t>Shrek the Musical</w:t>
      </w:r>
      <w:r w:rsidRPr="001D4D13">
        <w:rPr>
          <w:rFonts w:asciiTheme="minorHAnsi" w:hAnsiTheme="minorHAnsi" w:cstheme="minorHAnsi"/>
          <w:i/>
          <w:iCs/>
          <w:sz w:val="22"/>
          <w:szCs w:val="22"/>
          <w:shd w:val="clear" w:color="auto" w:fill="FFFFFF"/>
        </w:rPr>
        <w:t xml:space="preserve"> </w:t>
      </w:r>
      <w:r w:rsidRPr="001D4D13">
        <w:rPr>
          <w:rFonts w:asciiTheme="minorHAnsi" w:hAnsiTheme="minorHAnsi" w:cstheme="minorHAnsi"/>
          <w:sz w:val="22"/>
          <w:szCs w:val="22"/>
          <w:shd w:val="clear" w:color="auto" w:fill="FFFFFF"/>
        </w:rPr>
        <w:t>(Chicago Shakespeare Theatre),</w:t>
      </w:r>
      <w:r>
        <w:rPr>
          <w:rFonts w:asciiTheme="minorHAnsi" w:hAnsiTheme="minorHAnsi" w:cstheme="minorHAnsi"/>
          <w:sz w:val="22"/>
          <w:szCs w:val="22"/>
          <w:shd w:val="clear" w:color="auto" w:fill="FFFFFF"/>
        </w:rPr>
        <w:t xml:space="preserve"> </w:t>
      </w:r>
      <w:r w:rsidRPr="001D4D13">
        <w:rPr>
          <w:rFonts w:asciiTheme="minorHAnsi" w:hAnsiTheme="minorHAnsi" w:cstheme="minorHAnsi"/>
          <w:b/>
          <w:i/>
          <w:iCs/>
          <w:sz w:val="22"/>
          <w:szCs w:val="22"/>
          <w:shd w:val="clear" w:color="auto" w:fill="FFFFFF"/>
        </w:rPr>
        <w:t>Sweet Charity</w:t>
      </w:r>
      <w:r w:rsidRPr="001D4D13">
        <w:rPr>
          <w:rFonts w:asciiTheme="minorHAnsi" w:hAnsiTheme="minorHAnsi" w:cstheme="minorHAnsi"/>
          <w:i/>
          <w:iCs/>
          <w:sz w:val="22"/>
          <w:szCs w:val="22"/>
          <w:shd w:val="clear" w:color="auto" w:fill="FFFFFF"/>
        </w:rPr>
        <w:t xml:space="preserve"> </w:t>
      </w:r>
      <w:r>
        <w:rPr>
          <w:rFonts w:asciiTheme="minorHAnsi" w:hAnsiTheme="minorHAnsi" w:cstheme="minorHAnsi"/>
          <w:sz w:val="22"/>
          <w:szCs w:val="22"/>
          <w:shd w:val="clear" w:color="auto" w:fill="FFFFFF"/>
        </w:rPr>
        <w:t xml:space="preserve">(Writers’ </w:t>
      </w:r>
      <w:r w:rsidRPr="001D4D13">
        <w:rPr>
          <w:rFonts w:asciiTheme="minorHAnsi" w:hAnsiTheme="minorHAnsi" w:cstheme="minorHAnsi"/>
          <w:sz w:val="22"/>
          <w:szCs w:val="22"/>
          <w:shd w:val="clear" w:color="auto" w:fill="FFFFFF"/>
        </w:rPr>
        <w:t>Theatre),</w:t>
      </w:r>
      <w:r>
        <w:rPr>
          <w:rFonts w:asciiTheme="minorHAnsi" w:hAnsiTheme="minorHAnsi" w:cstheme="minorHAnsi"/>
          <w:sz w:val="22"/>
          <w:szCs w:val="22"/>
          <w:shd w:val="clear" w:color="auto" w:fill="FFFFFF"/>
        </w:rPr>
        <w:t xml:space="preserve"> </w:t>
      </w:r>
      <w:r w:rsidRPr="001D4D13">
        <w:rPr>
          <w:rFonts w:asciiTheme="minorHAnsi" w:hAnsiTheme="minorHAnsi" w:cstheme="minorHAnsi"/>
          <w:b/>
          <w:i/>
          <w:iCs/>
          <w:sz w:val="22"/>
          <w:szCs w:val="22"/>
          <w:shd w:val="clear" w:color="auto" w:fill="FFFFFF"/>
        </w:rPr>
        <w:t>The Wedding Singer</w:t>
      </w:r>
      <w:r w:rsidRPr="001D4D13">
        <w:rPr>
          <w:rFonts w:asciiTheme="minorHAnsi" w:hAnsiTheme="minorHAnsi" w:cstheme="minorHAnsi"/>
          <w:i/>
          <w:iCs/>
          <w:sz w:val="22"/>
          <w:szCs w:val="22"/>
          <w:shd w:val="clear" w:color="auto" w:fill="FFFFFF"/>
        </w:rPr>
        <w:t xml:space="preserve"> </w:t>
      </w:r>
      <w:r w:rsidRPr="001D4D13">
        <w:rPr>
          <w:rFonts w:asciiTheme="minorHAnsi" w:hAnsiTheme="minorHAnsi" w:cstheme="minorHAnsi"/>
          <w:sz w:val="22"/>
          <w:szCs w:val="22"/>
          <w:shd w:val="clear" w:color="auto" w:fill="FFFFFF"/>
        </w:rPr>
        <w:t>(Red Mountain Theatre Company), </w:t>
      </w:r>
      <w:r w:rsidRPr="001D4D13">
        <w:rPr>
          <w:rFonts w:asciiTheme="minorHAnsi" w:hAnsiTheme="minorHAnsi" w:cstheme="minorHAnsi"/>
          <w:b/>
          <w:i/>
          <w:iCs/>
          <w:sz w:val="22"/>
          <w:szCs w:val="22"/>
          <w:shd w:val="clear" w:color="auto" w:fill="FFFFFF"/>
        </w:rPr>
        <w:t>Gifts of the Magi</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(Porchlight Music Theatre),</w:t>
      </w:r>
      <w:r>
        <w:rPr>
          <w:rFonts w:asciiTheme="minorHAnsi" w:hAnsiTheme="minorHAnsi" w:cstheme="minorHAnsi"/>
          <w:sz w:val="22"/>
          <w:szCs w:val="22"/>
          <w:shd w:val="clear" w:color="auto" w:fill="FFFFFF"/>
        </w:rPr>
        <w:t xml:space="preserve"> </w:t>
      </w:r>
      <w:r w:rsidRPr="001D4D13">
        <w:rPr>
          <w:rFonts w:asciiTheme="minorHAnsi" w:hAnsiTheme="minorHAnsi" w:cstheme="minorHAnsi"/>
          <w:b/>
          <w:i/>
          <w:iCs/>
          <w:sz w:val="22"/>
          <w:szCs w:val="22"/>
          <w:shd w:val="clear" w:color="auto" w:fill="FFFFFF"/>
        </w:rPr>
        <w:t>The Spitfire Grill</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(Jeff Nomination: Musical and Music Direction - Bohemian Theatre Ensemble),</w:t>
      </w:r>
      <w:r>
        <w:rPr>
          <w:rFonts w:asciiTheme="minorHAnsi" w:hAnsiTheme="minorHAnsi" w:cstheme="minorHAnsi"/>
          <w:sz w:val="22"/>
          <w:szCs w:val="22"/>
          <w:shd w:val="clear" w:color="auto" w:fill="FFFFFF"/>
        </w:rPr>
        <w:t xml:space="preserve"> </w:t>
      </w:r>
      <w:r w:rsidRPr="001D4D13">
        <w:rPr>
          <w:rFonts w:asciiTheme="minorHAnsi" w:hAnsiTheme="minorHAnsi" w:cstheme="minorHAnsi"/>
          <w:b/>
          <w:i/>
          <w:iCs/>
          <w:sz w:val="22"/>
          <w:szCs w:val="22"/>
          <w:shd w:val="clear" w:color="auto" w:fill="FFFFFF"/>
        </w:rPr>
        <w:t>Pump Boys and Dinettes</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(Metropolis Performing Arts Centre),</w:t>
      </w:r>
      <w:r>
        <w:rPr>
          <w:rFonts w:asciiTheme="minorHAnsi" w:hAnsiTheme="minorHAnsi" w:cstheme="minorHAnsi"/>
          <w:sz w:val="22"/>
          <w:szCs w:val="22"/>
          <w:shd w:val="clear" w:color="auto" w:fill="FFFFFF"/>
        </w:rPr>
        <w:t xml:space="preserve"> </w:t>
      </w:r>
      <w:r w:rsidRPr="001D4D13">
        <w:rPr>
          <w:rFonts w:asciiTheme="minorHAnsi" w:hAnsiTheme="minorHAnsi" w:cstheme="minorHAnsi"/>
          <w:b/>
          <w:i/>
          <w:iCs/>
          <w:sz w:val="22"/>
          <w:szCs w:val="22"/>
          <w:shd w:val="clear" w:color="auto" w:fill="FFFFFF"/>
        </w:rPr>
        <w:t>Into the Woods </w:t>
      </w:r>
      <w:r w:rsidRPr="001D4D13">
        <w:rPr>
          <w:rFonts w:asciiTheme="minorHAnsi" w:hAnsiTheme="minorHAnsi" w:cstheme="minorHAnsi"/>
          <w:sz w:val="22"/>
          <w:szCs w:val="22"/>
          <w:shd w:val="clear" w:color="auto" w:fill="FFFFFF"/>
        </w:rPr>
        <w:t>(Stage 48 Productions) and </w:t>
      </w:r>
      <w:r w:rsidRPr="001D4D13">
        <w:rPr>
          <w:rFonts w:asciiTheme="minorHAnsi" w:hAnsiTheme="minorHAnsi" w:cstheme="minorHAnsi"/>
          <w:b/>
          <w:i/>
          <w:iCs/>
          <w:sz w:val="22"/>
          <w:szCs w:val="22"/>
          <w:shd w:val="clear" w:color="auto" w:fill="FFFFFF"/>
        </w:rPr>
        <w:t>Urinetown: The Musical</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(Harper Theatre En</w:t>
      </w:r>
      <w:r>
        <w:rPr>
          <w:rFonts w:asciiTheme="minorHAnsi" w:hAnsiTheme="minorHAnsi" w:cstheme="minorHAnsi"/>
          <w:sz w:val="22"/>
          <w:szCs w:val="22"/>
          <w:shd w:val="clear" w:color="auto" w:fill="FFFFFF"/>
        </w:rPr>
        <w:t>semble). Other regional credits include</w:t>
      </w:r>
      <w:r w:rsidRPr="001D4D13">
        <w:rPr>
          <w:rFonts w:asciiTheme="minorHAnsi" w:hAnsiTheme="minorHAnsi" w:cstheme="minorHAnsi"/>
          <w:sz w:val="22"/>
          <w:szCs w:val="22"/>
          <w:shd w:val="clear" w:color="auto" w:fill="FFFFFF"/>
        </w:rPr>
        <w:t> </w:t>
      </w:r>
      <w:r w:rsidRPr="001D4D13">
        <w:rPr>
          <w:rFonts w:asciiTheme="minorHAnsi" w:hAnsiTheme="minorHAnsi" w:cstheme="minorHAnsi"/>
          <w:b/>
          <w:i/>
          <w:iCs/>
          <w:sz w:val="22"/>
          <w:szCs w:val="22"/>
          <w:shd w:val="clear" w:color="auto" w:fill="FFFFFF"/>
        </w:rPr>
        <w:t>Odyssey</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 xml:space="preserve">(Old Globe Theatre), </w:t>
      </w:r>
      <w:r>
        <w:rPr>
          <w:rFonts w:asciiTheme="minorHAnsi" w:hAnsiTheme="minorHAnsi" w:cstheme="minorHAnsi"/>
          <w:b/>
          <w:i/>
          <w:sz w:val="22"/>
          <w:szCs w:val="22"/>
          <w:shd w:val="clear" w:color="auto" w:fill="FFFFFF"/>
        </w:rPr>
        <w:t>RENT</w:t>
      </w:r>
      <w:r w:rsidRPr="001D4D13">
        <w:rPr>
          <w:rFonts w:asciiTheme="minorHAnsi" w:hAnsiTheme="minorHAnsi" w:cstheme="minorHAnsi"/>
          <w:sz w:val="22"/>
          <w:szCs w:val="22"/>
          <w:shd w:val="clear" w:color="auto" w:fill="FFFFFF"/>
        </w:rPr>
        <w:t xml:space="preserve"> (San Diego Musical Theatre), </w:t>
      </w:r>
      <w:r w:rsidRPr="001D4D13">
        <w:rPr>
          <w:rFonts w:asciiTheme="minorHAnsi" w:hAnsiTheme="minorHAnsi" w:cstheme="minorHAnsi"/>
          <w:b/>
          <w:i/>
          <w:iCs/>
          <w:sz w:val="22"/>
          <w:szCs w:val="22"/>
          <w:shd w:val="clear" w:color="auto" w:fill="FFFFFF"/>
        </w:rPr>
        <w:t>It's a Wonderful Life: A Radio Play</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(Cygnet Theatre) and </w:t>
      </w:r>
      <w:r w:rsidRPr="001D4D13">
        <w:rPr>
          <w:rFonts w:asciiTheme="minorHAnsi" w:hAnsiTheme="minorHAnsi" w:cstheme="minorHAnsi"/>
          <w:b/>
          <w:i/>
          <w:iCs/>
          <w:sz w:val="22"/>
          <w:szCs w:val="22"/>
          <w:shd w:val="clear" w:color="auto" w:fill="FFFFFF"/>
        </w:rPr>
        <w:t>Zanna, Don't!</w:t>
      </w:r>
      <w:r w:rsidRPr="001D4D13">
        <w:rPr>
          <w:rFonts w:asciiTheme="minorHAnsi" w:hAnsiTheme="minorHAnsi" w:cstheme="minorHAnsi"/>
          <w:i/>
          <w:iCs/>
          <w:sz w:val="22"/>
          <w:szCs w:val="22"/>
          <w:shd w:val="clear" w:color="auto" w:fill="FFFFFF"/>
        </w:rPr>
        <w:t> </w:t>
      </w:r>
      <w:r w:rsidRPr="001D4D13">
        <w:rPr>
          <w:rFonts w:asciiTheme="minorHAnsi" w:hAnsiTheme="minorHAnsi" w:cstheme="minorHAnsi"/>
          <w:sz w:val="22"/>
          <w:szCs w:val="22"/>
          <w:shd w:val="clear" w:color="auto" w:fill="FFFFFF"/>
        </w:rPr>
        <w:t xml:space="preserve">(San Diego State University). </w:t>
      </w:r>
    </w:p>
    <w:p w:rsidR="00A94B3C" w:rsidRDefault="00A94B3C" w:rsidP="00E135E9">
      <w:pPr>
        <w:rPr>
          <w:rFonts w:asciiTheme="minorHAnsi" w:hAnsiTheme="minorHAnsi"/>
          <w:b/>
          <w:sz w:val="22"/>
        </w:rPr>
      </w:pPr>
    </w:p>
    <w:p w:rsidR="00E135E9" w:rsidRDefault="00E135E9" w:rsidP="00E135E9">
      <w:pPr>
        <w:rPr>
          <w:rFonts w:asciiTheme="minorHAnsi" w:hAnsiTheme="minorHAnsi"/>
          <w:sz w:val="22"/>
        </w:rPr>
      </w:pPr>
      <w:r>
        <w:rPr>
          <w:rFonts w:asciiTheme="minorHAnsi" w:hAnsiTheme="minorHAnsi"/>
          <w:b/>
          <w:sz w:val="22"/>
        </w:rPr>
        <w:t xml:space="preserve">Disney’s and Cameron Mackintosh’s </w:t>
      </w:r>
      <w:r>
        <w:rPr>
          <w:rFonts w:asciiTheme="minorHAnsi" w:hAnsiTheme="minorHAnsi"/>
          <w:b/>
          <w:i/>
          <w:sz w:val="22"/>
        </w:rPr>
        <w:t xml:space="preserve">Mary Poppins </w:t>
      </w:r>
      <w:r w:rsidRPr="006206E1">
        <w:rPr>
          <w:rFonts w:asciiTheme="minorHAnsi" w:hAnsiTheme="minorHAnsi"/>
          <w:sz w:val="22"/>
        </w:rPr>
        <w:t>is</w:t>
      </w:r>
      <w:r>
        <w:rPr>
          <w:rFonts w:asciiTheme="minorHAnsi" w:hAnsiTheme="minorHAnsi"/>
          <w:b/>
          <w:i/>
          <w:sz w:val="22"/>
        </w:rPr>
        <w:t xml:space="preserve"> </w:t>
      </w:r>
      <w:r>
        <w:rPr>
          <w:rFonts w:asciiTheme="minorHAnsi" w:hAnsiTheme="minorHAnsi"/>
          <w:sz w:val="22"/>
        </w:rPr>
        <w:t xml:space="preserve">based on the stories of P.L. Travers and the iconic 1964, five-time Academy Award-winning Walt Disney film starring Julie Andrews and Dick Van Dyke. Original music and lyrics are by </w:t>
      </w:r>
      <w:r w:rsidRPr="00F00087">
        <w:rPr>
          <w:rFonts w:asciiTheme="minorHAnsi" w:hAnsiTheme="minorHAnsi"/>
          <w:b/>
          <w:sz w:val="22"/>
        </w:rPr>
        <w:t>Richard M. Sherman</w:t>
      </w:r>
      <w:r>
        <w:rPr>
          <w:rFonts w:asciiTheme="minorHAnsi" w:hAnsiTheme="minorHAnsi"/>
          <w:sz w:val="22"/>
        </w:rPr>
        <w:t xml:space="preserve"> and </w:t>
      </w:r>
      <w:r w:rsidRPr="00F00087">
        <w:rPr>
          <w:rFonts w:asciiTheme="minorHAnsi" w:hAnsiTheme="minorHAnsi"/>
          <w:b/>
          <w:sz w:val="22"/>
        </w:rPr>
        <w:t>Robert B. Sherman</w:t>
      </w:r>
      <w:r>
        <w:rPr>
          <w:rFonts w:asciiTheme="minorHAnsi" w:hAnsiTheme="minorHAnsi"/>
          <w:sz w:val="22"/>
        </w:rPr>
        <w:t xml:space="preserve">. The book is by </w:t>
      </w:r>
      <w:r w:rsidRPr="00F00087">
        <w:rPr>
          <w:rFonts w:asciiTheme="minorHAnsi" w:hAnsiTheme="minorHAnsi"/>
          <w:b/>
          <w:sz w:val="22"/>
        </w:rPr>
        <w:t>Julian Fellowes</w:t>
      </w:r>
      <w:r>
        <w:rPr>
          <w:rFonts w:asciiTheme="minorHAnsi" w:hAnsiTheme="minorHAnsi"/>
          <w:sz w:val="22"/>
        </w:rPr>
        <w:t xml:space="preserve">. New songs and additional music and lyrics are by </w:t>
      </w:r>
      <w:r w:rsidRPr="00F00087">
        <w:rPr>
          <w:rFonts w:asciiTheme="minorHAnsi" w:hAnsiTheme="minorHAnsi"/>
          <w:b/>
          <w:sz w:val="22"/>
        </w:rPr>
        <w:t>George Stiles</w:t>
      </w:r>
      <w:r>
        <w:rPr>
          <w:rFonts w:asciiTheme="minorHAnsi" w:hAnsiTheme="minorHAnsi"/>
          <w:sz w:val="22"/>
        </w:rPr>
        <w:t xml:space="preserve"> and </w:t>
      </w:r>
      <w:r w:rsidRPr="00F00087">
        <w:rPr>
          <w:rFonts w:asciiTheme="minorHAnsi" w:hAnsiTheme="minorHAnsi"/>
          <w:b/>
          <w:sz w:val="22"/>
        </w:rPr>
        <w:t>Anthony Drewe</w:t>
      </w:r>
      <w:r>
        <w:rPr>
          <w:rFonts w:asciiTheme="minorHAnsi" w:hAnsiTheme="minorHAnsi"/>
          <w:sz w:val="22"/>
        </w:rPr>
        <w:t xml:space="preserve">. </w:t>
      </w:r>
      <w:r w:rsidR="00A94B3C">
        <w:rPr>
          <w:rFonts w:asciiTheme="minorHAnsi" w:hAnsiTheme="minorHAnsi"/>
          <w:sz w:val="22"/>
        </w:rPr>
        <w:t xml:space="preserve">Fun facts: </w:t>
      </w:r>
      <w:r>
        <w:rPr>
          <w:rFonts w:asciiTheme="minorHAnsi" w:hAnsiTheme="minorHAnsi"/>
          <w:sz w:val="22"/>
        </w:rPr>
        <w:t>London’s West End original production</w:t>
      </w:r>
      <w:r w:rsidR="00F00087">
        <w:rPr>
          <w:rFonts w:asciiTheme="minorHAnsi" w:hAnsiTheme="minorHAnsi"/>
          <w:sz w:val="22"/>
        </w:rPr>
        <w:t>, which debuted in 2004,</w:t>
      </w:r>
      <w:r>
        <w:rPr>
          <w:rFonts w:asciiTheme="minorHAnsi" w:hAnsiTheme="minorHAnsi"/>
          <w:sz w:val="22"/>
        </w:rPr>
        <w:t xml:space="preserve"> did not allow children 3 and under into the theater. At the time, the producers felt the show was too scary for children that young. </w:t>
      </w:r>
      <w:r w:rsidR="00A85AA6" w:rsidRPr="00A85AA6">
        <w:rPr>
          <w:rFonts w:asciiTheme="minorHAnsi" w:hAnsiTheme="minorHAnsi"/>
          <w:b/>
          <w:i/>
          <w:sz w:val="22"/>
        </w:rPr>
        <w:t>Mary Poppins</w:t>
      </w:r>
      <w:r w:rsidR="00A85AA6">
        <w:rPr>
          <w:rFonts w:asciiTheme="minorHAnsi" w:hAnsiTheme="minorHAnsi"/>
          <w:sz w:val="22"/>
        </w:rPr>
        <w:t xml:space="preserve"> debuted on</w:t>
      </w:r>
      <w:r>
        <w:rPr>
          <w:rFonts w:asciiTheme="minorHAnsi" w:hAnsiTheme="minorHAnsi"/>
          <w:sz w:val="22"/>
        </w:rPr>
        <w:t xml:space="preserve"> Broadway </w:t>
      </w:r>
      <w:r w:rsidR="00A85AA6">
        <w:rPr>
          <w:rFonts w:asciiTheme="minorHAnsi" w:hAnsiTheme="minorHAnsi"/>
          <w:sz w:val="22"/>
        </w:rPr>
        <w:t xml:space="preserve">in 2004, and </w:t>
      </w:r>
      <w:r>
        <w:rPr>
          <w:rFonts w:asciiTheme="minorHAnsi" w:hAnsiTheme="minorHAnsi"/>
          <w:sz w:val="22"/>
        </w:rPr>
        <w:t xml:space="preserve">was nominated for seven Tony Awards including Best Musical.   </w:t>
      </w:r>
    </w:p>
    <w:p w:rsidR="00E565F5" w:rsidRDefault="00E565F5" w:rsidP="001C5191">
      <w:pPr>
        <w:rPr>
          <w:rFonts w:asciiTheme="minorHAnsi" w:hAnsiTheme="minorHAnsi"/>
          <w:sz w:val="22"/>
          <w:szCs w:val="22"/>
        </w:rPr>
      </w:pPr>
    </w:p>
    <w:p w:rsidR="00E565F5" w:rsidRPr="004B393C" w:rsidRDefault="002A509D" w:rsidP="00E565F5">
      <w:pPr>
        <w:rPr>
          <w:rFonts w:asciiTheme="minorHAnsi" w:hAnsiTheme="minorHAnsi" w:cs="Calibri"/>
          <w:b/>
          <w:sz w:val="22"/>
        </w:rPr>
      </w:pPr>
      <w:r w:rsidRPr="002A509D">
        <w:rPr>
          <w:rFonts w:asciiTheme="minorHAnsi" w:hAnsiTheme="minorHAnsi" w:cs="Calibri"/>
          <w:sz w:val="22"/>
          <w:szCs w:val="22"/>
        </w:rPr>
        <w:t xml:space="preserve">Paramount’s 2014-15 Broadway Series is sponsored by the </w:t>
      </w:r>
      <w:r w:rsidRPr="002A509D">
        <w:rPr>
          <w:rFonts w:asciiTheme="minorHAnsi" w:hAnsiTheme="minorHAnsi" w:cs="Calibri"/>
          <w:b/>
          <w:sz w:val="22"/>
          <w:szCs w:val="22"/>
        </w:rPr>
        <w:t>Dunham Fund</w:t>
      </w:r>
      <w:r w:rsidRPr="002A509D">
        <w:rPr>
          <w:rFonts w:asciiTheme="minorHAnsi" w:hAnsiTheme="minorHAnsi" w:cs="Calibri"/>
          <w:sz w:val="22"/>
          <w:szCs w:val="22"/>
        </w:rPr>
        <w:t xml:space="preserve">, </w:t>
      </w:r>
      <w:r w:rsidRPr="002A509D">
        <w:rPr>
          <w:rFonts w:asciiTheme="minorHAnsi" w:hAnsiTheme="minorHAnsi" w:cs="Calibri"/>
          <w:b/>
          <w:bCs/>
          <w:sz w:val="22"/>
          <w:szCs w:val="22"/>
        </w:rPr>
        <w:t>BMO Harris Bank</w:t>
      </w:r>
      <w:r w:rsidRPr="002A509D">
        <w:rPr>
          <w:rFonts w:asciiTheme="minorHAnsi" w:hAnsiTheme="minorHAnsi" w:cs="Calibri"/>
          <w:sz w:val="22"/>
          <w:szCs w:val="22"/>
        </w:rPr>
        <w:t xml:space="preserve"> and </w:t>
      </w:r>
      <w:r w:rsidRPr="002A509D">
        <w:rPr>
          <w:rFonts w:asciiTheme="minorHAnsi" w:hAnsiTheme="minorHAnsi" w:cs="Calibri"/>
          <w:b/>
          <w:sz w:val="22"/>
          <w:szCs w:val="22"/>
        </w:rPr>
        <w:t xml:space="preserve">PACE </w:t>
      </w:r>
      <w:r w:rsidRPr="002A509D">
        <w:rPr>
          <w:rFonts w:asciiTheme="minorHAnsi" w:hAnsiTheme="minorHAnsi" w:cs="Calibri"/>
          <w:sz w:val="22"/>
          <w:szCs w:val="22"/>
        </w:rPr>
        <w:t>(</w:t>
      </w:r>
      <w:r w:rsidRPr="002A509D">
        <w:rPr>
          <w:rFonts w:asciiTheme="minorHAnsi" w:hAnsiTheme="minorHAnsi" w:cs="Calibri"/>
          <w:b/>
          <w:sz w:val="22"/>
          <w:szCs w:val="22"/>
        </w:rPr>
        <w:t>Paramount Arts Centre Endowment</w:t>
      </w:r>
      <w:r w:rsidRPr="002A509D">
        <w:rPr>
          <w:rFonts w:asciiTheme="minorHAnsi" w:hAnsiTheme="minorHAnsi" w:cs="Calibri"/>
          <w:sz w:val="22"/>
          <w:szCs w:val="22"/>
        </w:rPr>
        <w:t xml:space="preserve">). Broadway Series Lighting Sponsor is </w:t>
      </w:r>
      <w:r w:rsidRPr="002A509D">
        <w:rPr>
          <w:rFonts w:asciiTheme="minorHAnsi" w:hAnsiTheme="minorHAnsi" w:cs="Calibri"/>
          <w:b/>
          <w:sz w:val="22"/>
          <w:szCs w:val="22"/>
        </w:rPr>
        <w:t>ComEd</w:t>
      </w:r>
      <w:r w:rsidRPr="002A509D">
        <w:rPr>
          <w:rFonts w:asciiTheme="minorHAnsi" w:hAnsiTheme="minorHAnsi" w:cs="Calibri"/>
          <w:sz w:val="22"/>
          <w:szCs w:val="22"/>
        </w:rPr>
        <w:t xml:space="preserve">. Broadway Series Costume Sponsor is </w:t>
      </w:r>
      <w:r w:rsidRPr="002A509D">
        <w:rPr>
          <w:rFonts w:asciiTheme="minorHAnsi" w:hAnsiTheme="minorHAnsi" w:cs="Calibri"/>
          <w:b/>
          <w:sz w:val="22"/>
          <w:szCs w:val="22"/>
        </w:rPr>
        <w:t>Gerald Auto Group</w:t>
      </w:r>
      <w:r w:rsidRPr="002A509D">
        <w:rPr>
          <w:rFonts w:asciiTheme="minorHAnsi" w:hAnsiTheme="minorHAnsi" w:cs="Calibri"/>
          <w:sz w:val="22"/>
          <w:szCs w:val="22"/>
        </w:rPr>
        <w:t xml:space="preserve">. </w:t>
      </w:r>
      <w:r w:rsidR="009B0A7A">
        <w:rPr>
          <w:rFonts w:asciiTheme="minorHAnsi" w:hAnsiTheme="minorHAnsi" w:cs="Calibri"/>
          <w:b/>
          <w:i/>
          <w:sz w:val="22"/>
        </w:rPr>
        <w:t>Mary Poppins</w:t>
      </w:r>
      <w:r w:rsidR="00E565F5" w:rsidRPr="004B393C">
        <w:rPr>
          <w:rFonts w:asciiTheme="minorHAnsi" w:hAnsiTheme="minorHAnsi" w:cs="Calibri"/>
          <w:b/>
          <w:sz w:val="22"/>
        </w:rPr>
        <w:t xml:space="preserve"> </w:t>
      </w:r>
      <w:r w:rsidR="00E565F5" w:rsidRPr="002A509D">
        <w:rPr>
          <w:rFonts w:asciiTheme="minorHAnsi" w:hAnsiTheme="minorHAnsi" w:cs="Calibri"/>
          <w:sz w:val="22"/>
        </w:rPr>
        <w:t>is also sponsored by</w:t>
      </w:r>
      <w:r w:rsidR="00E565F5" w:rsidRPr="004B393C">
        <w:rPr>
          <w:rFonts w:asciiTheme="minorHAnsi" w:hAnsiTheme="minorHAnsi" w:cs="Calibri"/>
          <w:b/>
          <w:sz w:val="22"/>
        </w:rPr>
        <w:t xml:space="preserve"> </w:t>
      </w:r>
      <w:r>
        <w:rPr>
          <w:rFonts w:asciiTheme="minorHAnsi" w:hAnsiTheme="minorHAnsi" w:cs="Calibri"/>
          <w:b/>
          <w:sz w:val="22"/>
        </w:rPr>
        <w:t>Comfort Suites</w:t>
      </w:r>
      <w:r w:rsidR="009C3625">
        <w:rPr>
          <w:rFonts w:asciiTheme="minorHAnsi" w:hAnsiTheme="minorHAnsi" w:cs="Calibri"/>
          <w:b/>
          <w:sz w:val="22"/>
        </w:rPr>
        <w:t xml:space="preserve"> Aurora</w:t>
      </w:r>
      <w:r w:rsidR="00E565F5" w:rsidRPr="009C3625">
        <w:rPr>
          <w:rFonts w:asciiTheme="minorHAnsi" w:hAnsiTheme="minorHAnsi" w:cs="Calibri"/>
          <w:sz w:val="22"/>
        </w:rPr>
        <w:t xml:space="preserve">. </w:t>
      </w:r>
    </w:p>
    <w:p w:rsidR="00C64B59" w:rsidRPr="0074535F" w:rsidRDefault="00C64B59" w:rsidP="00A1628D">
      <w:pPr>
        <w:rPr>
          <w:rFonts w:asciiTheme="minorHAnsi" w:hAnsiTheme="minorHAnsi"/>
          <w:i/>
          <w:sz w:val="16"/>
        </w:rPr>
      </w:pPr>
    </w:p>
    <w:p w:rsidR="00A1628D" w:rsidRPr="00036B3E" w:rsidRDefault="00A85AA6" w:rsidP="00A1628D">
      <w:pPr>
        <w:rPr>
          <w:rFonts w:asciiTheme="minorHAnsi" w:hAnsiTheme="minorHAnsi"/>
          <w:b/>
          <w:sz w:val="22"/>
          <w:u w:val="single"/>
        </w:rPr>
      </w:pPr>
      <w:r w:rsidRPr="009C3625">
        <w:rPr>
          <w:rFonts w:asciiTheme="minorHAnsi" w:hAnsiTheme="minorHAnsi"/>
          <w:b/>
          <w:sz w:val="16"/>
          <w:szCs w:val="16"/>
          <w:u w:val="single"/>
        </w:rPr>
        <w:br/>
      </w:r>
      <w:r w:rsidR="001A5175" w:rsidRPr="00036B3E">
        <w:rPr>
          <w:rFonts w:asciiTheme="minorHAnsi" w:hAnsiTheme="minorHAnsi"/>
          <w:b/>
          <w:sz w:val="22"/>
          <w:u w:val="single"/>
        </w:rPr>
        <w:t xml:space="preserve">More about Paramount’s 2014-15 </w:t>
      </w:r>
      <w:r>
        <w:rPr>
          <w:rFonts w:asciiTheme="minorHAnsi" w:hAnsiTheme="minorHAnsi"/>
          <w:b/>
          <w:sz w:val="22"/>
          <w:u w:val="single"/>
        </w:rPr>
        <w:t>Season</w:t>
      </w:r>
    </w:p>
    <w:p w:rsidR="001A5769" w:rsidRDefault="001A5769" w:rsidP="001A5769">
      <w:pPr>
        <w:rPr>
          <w:rFonts w:asciiTheme="minorHAnsi" w:hAnsiTheme="minorHAnsi"/>
          <w:sz w:val="22"/>
          <w:szCs w:val="22"/>
        </w:rPr>
      </w:pPr>
    </w:p>
    <w:p w:rsidR="007101FD" w:rsidRPr="00A85AA6" w:rsidRDefault="00F01DCA" w:rsidP="00F81436">
      <w:pPr>
        <w:rPr>
          <w:rFonts w:asciiTheme="minorHAnsi" w:hAnsiTheme="minorHAnsi"/>
          <w:sz w:val="22"/>
          <w:szCs w:val="22"/>
        </w:rPr>
      </w:pPr>
      <w:r>
        <w:rPr>
          <w:rFonts w:asciiTheme="minorHAnsi" w:hAnsiTheme="minorHAnsi"/>
          <w:sz w:val="22"/>
          <w:szCs w:val="22"/>
        </w:rPr>
        <w:t>In just three seasons, t</w:t>
      </w:r>
      <w:r w:rsidR="00A76363" w:rsidRPr="00E42016">
        <w:rPr>
          <w:rFonts w:asciiTheme="minorHAnsi" w:hAnsiTheme="minorHAnsi"/>
          <w:sz w:val="22"/>
          <w:szCs w:val="22"/>
        </w:rPr>
        <w:t>he</w:t>
      </w:r>
      <w:r w:rsidR="00E51509">
        <w:rPr>
          <w:rFonts w:asciiTheme="minorHAnsi" w:hAnsiTheme="minorHAnsi"/>
          <w:sz w:val="22"/>
          <w:szCs w:val="22"/>
        </w:rPr>
        <w:t xml:space="preserve"> Paramount Theatre’s bold new Broadway musical series </w:t>
      </w:r>
      <w:r w:rsidR="00BE70E1">
        <w:rPr>
          <w:rFonts w:asciiTheme="minorHAnsi" w:hAnsiTheme="minorHAnsi"/>
          <w:sz w:val="22"/>
          <w:szCs w:val="22"/>
        </w:rPr>
        <w:t xml:space="preserve">has </w:t>
      </w:r>
      <w:r w:rsidR="00A76363">
        <w:rPr>
          <w:rFonts w:asciiTheme="minorHAnsi" w:hAnsiTheme="minorHAnsi"/>
          <w:sz w:val="22"/>
          <w:szCs w:val="22"/>
        </w:rPr>
        <w:t>wowed critics, audiences and skeptics alike</w:t>
      </w:r>
      <w:r w:rsidR="00E51509">
        <w:rPr>
          <w:rFonts w:asciiTheme="minorHAnsi" w:hAnsiTheme="minorHAnsi"/>
          <w:sz w:val="22"/>
          <w:szCs w:val="22"/>
        </w:rPr>
        <w:t xml:space="preserve">. </w:t>
      </w:r>
      <w:r w:rsidR="009B0A7A">
        <w:rPr>
          <w:rFonts w:asciiTheme="minorHAnsi" w:hAnsiTheme="minorHAnsi"/>
          <w:sz w:val="22"/>
          <w:szCs w:val="22"/>
        </w:rPr>
        <w:t>To date, more than 24</w:t>
      </w:r>
      <w:r w:rsidR="001A5175">
        <w:rPr>
          <w:rFonts w:asciiTheme="minorHAnsi" w:hAnsiTheme="minorHAnsi"/>
          <w:sz w:val="22"/>
          <w:szCs w:val="22"/>
        </w:rPr>
        <w:t>,000</w:t>
      </w:r>
      <w:r w:rsidR="00E51509">
        <w:rPr>
          <w:rFonts w:asciiTheme="minorHAnsi" w:hAnsiTheme="minorHAnsi"/>
          <w:sz w:val="22"/>
          <w:szCs w:val="22"/>
        </w:rPr>
        <w:t xml:space="preserve"> subscribers </w:t>
      </w:r>
      <w:r w:rsidR="001A5175">
        <w:rPr>
          <w:rFonts w:asciiTheme="minorHAnsi" w:hAnsiTheme="minorHAnsi"/>
          <w:sz w:val="22"/>
          <w:szCs w:val="22"/>
        </w:rPr>
        <w:t xml:space="preserve">have signed up to </w:t>
      </w:r>
      <w:r w:rsidR="007101FD">
        <w:rPr>
          <w:rFonts w:asciiTheme="minorHAnsi" w:hAnsiTheme="minorHAnsi"/>
          <w:sz w:val="22"/>
          <w:szCs w:val="22"/>
        </w:rPr>
        <w:t>take adv</w:t>
      </w:r>
      <w:r w:rsidR="00F70A3B">
        <w:rPr>
          <w:rFonts w:asciiTheme="minorHAnsi" w:hAnsiTheme="minorHAnsi"/>
          <w:sz w:val="22"/>
          <w:szCs w:val="22"/>
        </w:rPr>
        <w:t xml:space="preserve">antage of Paramount’s </w:t>
      </w:r>
      <w:r w:rsidR="001A5175">
        <w:rPr>
          <w:rFonts w:asciiTheme="minorHAnsi" w:hAnsiTheme="minorHAnsi"/>
          <w:sz w:val="22"/>
          <w:szCs w:val="22"/>
        </w:rPr>
        <w:t xml:space="preserve">2014-15 </w:t>
      </w:r>
      <w:r w:rsidR="00F70A3B">
        <w:rPr>
          <w:rFonts w:asciiTheme="minorHAnsi" w:hAnsiTheme="minorHAnsi"/>
          <w:sz w:val="22"/>
          <w:szCs w:val="22"/>
        </w:rPr>
        <w:t>“Buy Two S</w:t>
      </w:r>
      <w:r w:rsidR="007101FD">
        <w:rPr>
          <w:rFonts w:asciiTheme="minorHAnsi" w:hAnsiTheme="minorHAnsi"/>
          <w:sz w:val="22"/>
          <w:szCs w:val="22"/>
        </w:rPr>
        <w:t>hows, Get Two Shows F</w:t>
      </w:r>
      <w:r w:rsidR="00F70A3B">
        <w:rPr>
          <w:rFonts w:asciiTheme="minorHAnsi" w:hAnsiTheme="minorHAnsi"/>
          <w:sz w:val="22"/>
          <w:szCs w:val="22"/>
        </w:rPr>
        <w:t>ree” subscription offer</w:t>
      </w:r>
      <w:r w:rsidR="00A85AA6">
        <w:rPr>
          <w:rFonts w:asciiTheme="minorHAnsi" w:hAnsiTheme="minorHAnsi"/>
          <w:sz w:val="22"/>
          <w:szCs w:val="22"/>
        </w:rPr>
        <w:t>. They already were amply rewarded</w:t>
      </w:r>
      <w:r w:rsidR="003861AC">
        <w:rPr>
          <w:rFonts w:asciiTheme="minorHAnsi" w:hAnsiTheme="minorHAnsi"/>
          <w:sz w:val="22"/>
          <w:szCs w:val="22"/>
        </w:rPr>
        <w:t xml:space="preserve"> </w:t>
      </w:r>
      <w:r w:rsidR="00A85AA6">
        <w:rPr>
          <w:rFonts w:asciiTheme="minorHAnsi" w:hAnsiTheme="minorHAnsi"/>
          <w:sz w:val="22"/>
          <w:szCs w:val="22"/>
        </w:rPr>
        <w:t xml:space="preserve">with the amazing season opener, </w:t>
      </w:r>
      <w:r w:rsidR="00A85AA6" w:rsidRPr="00A85AA6">
        <w:rPr>
          <w:rFonts w:asciiTheme="minorHAnsi" w:hAnsiTheme="minorHAnsi"/>
          <w:b/>
          <w:i/>
          <w:sz w:val="22"/>
          <w:szCs w:val="22"/>
        </w:rPr>
        <w:t>CATS</w:t>
      </w:r>
      <w:r w:rsidR="00A85AA6">
        <w:rPr>
          <w:rFonts w:asciiTheme="minorHAnsi" w:hAnsiTheme="minorHAnsi"/>
          <w:sz w:val="22"/>
          <w:szCs w:val="22"/>
        </w:rPr>
        <w:t xml:space="preserve">. </w:t>
      </w:r>
      <w:r w:rsidR="001A5175">
        <w:rPr>
          <w:rFonts w:asciiTheme="minorHAnsi" w:hAnsiTheme="minorHAnsi"/>
          <w:sz w:val="22"/>
          <w:szCs w:val="22"/>
        </w:rPr>
        <w:t xml:space="preserve">Following </w:t>
      </w:r>
      <w:r w:rsidR="009B0A7A">
        <w:rPr>
          <w:rFonts w:asciiTheme="minorHAnsi" w:hAnsiTheme="minorHAnsi"/>
          <w:b/>
          <w:i/>
          <w:sz w:val="22"/>
        </w:rPr>
        <w:t>Mary Poppins</w:t>
      </w:r>
      <w:r w:rsidR="00A85AA6">
        <w:rPr>
          <w:rFonts w:asciiTheme="minorHAnsi" w:hAnsiTheme="minorHAnsi"/>
          <w:sz w:val="22"/>
        </w:rPr>
        <w:t xml:space="preserve">, </w:t>
      </w:r>
      <w:r w:rsidR="001A5175">
        <w:rPr>
          <w:rFonts w:asciiTheme="minorHAnsi" w:hAnsiTheme="minorHAnsi"/>
          <w:sz w:val="22"/>
        </w:rPr>
        <w:t>P</w:t>
      </w:r>
      <w:r w:rsidR="001A5175" w:rsidRPr="00985296">
        <w:rPr>
          <w:rFonts w:asciiTheme="minorHAnsi" w:hAnsiTheme="minorHAnsi"/>
          <w:sz w:val="22"/>
        </w:rPr>
        <w:t xml:space="preserve">aramount Artistic Director </w:t>
      </w:r>
      <w:r w:rsidR="001A5175" w:rsidRPr="00985296">
        <w:rPr>
          <w:rFonts w:asciiTheme="minorHAnsi" w:hAnsiTheme="minorHAnsi"/>
          <w:b/>
          <w:sz w:val="22"/>
        </w:rPr>
        <w:t>Jim Cort</w:t>
      </w:r>
      <w:r w:rsidR="001A5175">
        <w:rPr>
          <w:rFonts w:asciiTheme="minorHAnsi" w:hAnsiTheme="minorHAnsi"/>
          <w:b/>
          <w:sz w:val="22"/>
        </w:rPr>
        <w:t>i</w:t>
      </w:r>
      <w:r w:rsidR="001A5175" w:rsidRPr="00F01DCA">
        <w:rPr>
          <w:rFonts w:asciiTheme="minorHAnsi" w:hAnsiTheme="minorHAnsi"/>
          <w:color w:val="000000"/>
          <w:sz w:val="22"/>
          <w:szCs w:val="20"/>
          <w:shd w:val="clear" w:color="auto" w:fill="FFFFFF"/>
        </w:rPr>
        <w:t xml:space="preserve"> will stage </w:t>
      </w:r>
      <w:r w:rsidR="001A5175">
        <w:rPr>
          <w:rFonts w:asciiTheme="minorHAnsi" w:hAnsiTheme="minorHAnsi"/>
          <w:color w:val="000000"/>
          <w:sz w:val="22"/>
          <w:szCs w:val="20"/>
          <w:shd w:val="clear" w:color="auto" w:fill="FFFFFF"/>
        </w:rPr>
        <w:t>the company’s winter production</w:t>
      </w:r>
      <w:r w:rsidR="001A5175" w:rsidRPr="00F01DCA">
        <w:rPr>
          <w:rFonts w:asciiTheme="minorHAnsi" w:hAnsiTheme="minorHAnsi"/>
          <w:color w:val="000000"/>
          <w:sz w:val="22"/>
          <w:szCs w:val="20"/>
          <w:shd w:val="clear" w:color="auto" w:fill="FFFFFF"/>
        </w:rPr>
        <w:t xml:space="preserve"> </w:t>
      </w:r>
      <w:r w:rsidR="001A5175" w:rsidRPr="00F01DCA">
        <w:rPr>
          <w:rFonts w:asciiTheme="minorHAnsi" w:hAnsiTheme="minorHAnsi"/>
          <w:b/>
          <w:i/>
          <w:color w:val="000000"/>
          <w:sz w:val="22"/>
          <w:szCs w:val="20"/>
          <w:shd w:val="clear" w:color="auto" w:fill="FFFFFF"/>
        </w:rPr>
        <w:t>The Who’s Tommy</w:t>
      </w:r>
      <w:r w:rsidR="001A5175" w:rsidRPr="00F01DCA">
        <w:rPr>
          <w:rFonts w:asciiTheme="minorHAnsi" w:hAnsiTheme="minorHAnsi"/>
          <w:color w:val="000000"/>
          <w:sz w:val="22"/>
          <w:szCs w:val="20"/>
          <w:shd w:val="clear" w:color="auto" w:fill="FFFFFF"/>
        </w:rPr>
        <w:t xml:space="preserve"> </w:t>
      </w:r>
      <w:r w:rsidR="001A5175">
        <w:rPr>
          <w:rFonts w:asciiTheme="minorHAnsi" w:hAnsiTheme="minorHAnsi"/>
          <w:sz w:val="22"/>
        </w:rPr>
        <w:t>(Jan. 14-Feb.</w:t>
      </w:r>
      <w:r w:rsidR="001A5175" w:rsidRPr="008922BD">
        <w:rPr>
          <w:rFonts w:asciiTheme="minorHAnsi" w:hAnsiTheme="minorHAnsi"/>
          <w:sz w:val="22"/>
        </w:rPr>
        <w:t xml:space="preserve"> 15, 2015</w:t>
      </w:r>
      <w:r w:rsidR="001A5175">
        <w:rPr>
          <w:rFonts w:asciiTheme="minorHAnsi" w:hAnsiTheme="minorHAnsi"/>
          <w:sz w:val="22"/>
        </w:rPr>
        <w:t xml:space="preserve">) as well as </w:t>
      </w:r>
      <w:r w:rsidR="001A5175" w:rsidRPr="00F01DCA">
        <w:rPr>
          <w:rFonts w:asciiTheme="minorHAnsi" w:hAnsiTheme="minorHAnsi"/>
          <w:color w:val="000000"/>
          <w:sz w:val="22"/>
          <w:szCs w:val="20"/>
          <w:shd w:val="clear" w:color="auto" w:fill="FFFFFF"/>
        </w:rPr>
        <w:t xml:space="preserve">Paramount’s </w:t>
      </w:r>
      <w:r w:rsidR="001A5175">
        <w:rPr>
          <w:rFonts w:asciiTheme="minorHAnsi" w:hAnsiTheme="minorHAnsi"/>
          <w:color w:val="000000"/>
          <w:sz w:val="22"/>
          <w:szCs w:val="20"/>
          <w:shd w:val="clear" w:color="auto" w:fill="FFFFFF"/>
        </w:rPr>
        <w:t xml:space="preserve">blockbuster </w:t>
      </w:r>
      <w:r w:rsidR="00972C93">
        <w:rPr>
          <w:rFonts w:asciiTheme="minorHAnsi" w:hAnsiTheme="minorHAnsi"/>
          <w:color w:val="000000"/>
          <w:sz w:val="22"/>
          <w:szCs w:val="20"/>
          <w:shd w:val="clear" w:color="auto" w:fill="FFFFFF"/>
        </w:rPr>
        <w:t xml:space="preserve">spring </w:t>
      </w:r>
      <w:r w:rsidR="001A5175" w:rsidRPr="00F01DCA">
        <w:rPr>
          <w:rFonts w:asciiTheme="minorHAnsi" w:hAnsiTheme="minorHAnsi"/>
          <w:color w:val="000000"/>
          <w:sz w:val="22"/>
          <w:szCs w:val="20"/>
          <w:shd w:val="clear" w:color="auto" w:fill="FFFFFF"/>
        </w:rPr>
        <w:t xml:space="preserve">season finale, </w:t>
      </w:r>
      <w:r w:rsidR="009C3625">
        <w:rPr>
          <w:rFonts w:asciiTheme="minorHAnsi" w:hAnsiTheme="minorHAnsi"/>
          <w:b/>
          <w:i/>
          <w:color w:val="000000"/>
          <w:sz w:val="22"/>
          <w:szCs w:val="20"/>
          <w:shd w:val="clear" w:color="auto" w:fill="FFFFFF"/>
        </w:rPr>
        <w:t>Les Misé</w:t>
      </w:r>
      <w:r w:rsidR="001A5175" w:rsidRPr="00F01DCA">
        <w:rPr>
          <w:rFonts w:asciiTheme="minorHAnsi" w:hAnsiTheme="minorHAnsi"/>
          <w:b/>
          <w:i/>
          <w:color w:val="000000"/>
          <w:sz w:val="22"/>
          <w:szCs w:val="20"/>
          <w:shd w:val="clear" w:color="auto" w:fill="FFFFFF"/>
        </w:rPr>
        <w:t>rables</w:t>
      </w:r>
      <w:r w:rsidR="001A5175">
        <w:rPr>
          <w:rFonts w:asciiTheme="minorHAnsi" w:hAnsiTheme="minorHAnsi"/>
          <w:bCs/>
          <w:iCs/>
          <w:sz w:val="22"/>
        </w:rPr>
        <w:t xml:space="preserve"> </w:t>
      </w:r>
      <w:r w:rsidR="00DF53B4">
        <w:rPr>
          <w:rFonts w:asciiTheme="minorHAnsi" w:hAnsiTheme="minorHAnsi"/>
          <w:sz w:val="22"/>
        </w:rPr>
        <w:t>(</w:t>
      </w:r>
      <w:r w:rsidR="001D794B">
        <w:rPr>
          <w:rFonts w:asciiTheme="minorHAnsi" w:hAnsiTheme="minorHAnsi"/>
          <w:sz w:val="22"/>
        </w:rPr>
        <w:t>Mar. 18-Apr.</w:t>
      </w:r>
      <w:r w:rsidR="00DF53B4" w:rsidRPr="008922BD">
        <w:rPr>
          <w:rFonts w:asciiTheme="minorHAnsi" w:hAnsiTheme="minorHAnsi"/>
          <w:sz w:val="22"/>
        </w:rPr>
        <w:t xml:space="preserve"> 26, 2015</w:t>
      </w:r>
      <w:r w:rsidR="00E51509">
        <w:rPr>
          <w:rFonts w:asciiTheme="minorHAnsi" w:hAnsiTheme="minorHAnsi"/>
          <w:sz w:val="22"/>
        </w:rPr>
        <w:t>).</w:t>
      </w:r>
      <w:r w:rsidR="00D25BC6">
        <w:rPr>
          <w:rFonts w:asciiTheme="minorHAnsi" w:hAnsiTheme="minorHAnsi"/>
          <w:sz w:val="22"/>
        </w:rPr>
        <w:t xml:space="preserve"> </w:t>
      </w:r>
    </w:p>
    <w:p w:rsidR="001941D0" w:rsidRDefault="001941D0" w:rsidP="00F81436">
      <w:pPr>
        <w:rPr>
          <w:rFonts w:asciiTheme="minorHAnsi" w:hAnsiTheme="minorHAnsi"/>
          <w:sz w:val="22"/>
          <w:szCs w:val="22"/>
        </w:rPr>
      </w:pPr>
    </w:p>
    <w:p w:rsidR="00036B3E" w:rsidRPr="00826FA8" w:rsidRDefault="00036B3E" w:rsidP="00036B3E">
      <w:pPr>
        <w:rPr>
          <w:rFonts w:ascii="Times" w:hAnsi="Times"/>
          <w:sz w:val="22"/>
          <w:szCs w:val="20"/>
        </w:rPr>
      </w:pPr>
      <w:r w:rsidRPr="00036B3E">
        <w:rPr>
          <w:rFonts w:asciiTheme="minorHAnsi" w:hAnsiTheme="minorHAnsi"/>
          <w:b/>
          <w:sz w:val="22"/>
          <w:szCs w:val="22"/>
        </w:rPr>
        <w:t>Note:</w:t>
      </w:r>
      <w:r>
        <w:rPr>
          <w:rFonts w:asciiTheme="minorHAnsi" w:hAnsiTheme="minorHAnsi"/>
          <w:sz w:val="22"/>
          <w:szCs w:val="22"/>
        </w:rPr>
        <w:t xml:space="preserve">  </w:t>
      </w:r>
      <w:r>
        <w:rPr>
          <w:rFonts w:ascii="Calibri" w:hAnsi="Calibri"/>
          <w:color w:val="000000"/>
          <w:sz w:val="22"/>
          <w:szCs w:val="29"/>
          <w:shd w:val="clear" w:color="auto" w:fill="FFFFFF"/>
        </w:rPr>
        <w:t xml:space="preserve">To meet continued audience demand, </w:t>
      </w:r>
      <w:r w:rsidRPr="00826FA8">
        <w:rPr>
          <w:rFonts w:ascii="Calibri" w:hAnsi="Calibri"/>
          <w:color w:val="000000"/>
          <w:sz w:val="22"/>
          <w:szCs w:val="29"/>
          <w:shd w:val="clear" w:color="auto" w:fill="FFFFFF"/>
        </w:rPr>
        <w:t xml:space="preserve">Paramount </w:t>
      </w:r>
      <w:r w:rsidR="00A85AA6">
        <w:rPr>
          <w:rFonts w:ascii="Calibri" w:hAnsi="Calibri"/>
          <w:color w:val="000000"/>
          <w:sz w:val="22"/>
          <w:szCs w:val="29"/>
          <w:shd w:val="clear" w:color="auto" w:fill="FFFFFF"/>
        </w:rPr>
        <w:t>has already</w:t>
      </w:r>
      <w:r w:rsidRPr="00826FA8">
        <w:rPr>
          <w:rFonts w:ascii="Calibri" w:hAnsi="Calibri"/>
          <w:color w:val="000000"/>
          <w:sz w:val="22"/>
          <w:szCs w:val="29"/>
          <w:shd w:val="clear" w:color="auto" w:fill="FFFFFF"/>
        </w:rPr>
        <w:t xml:space="preserve"> extend</w:t>
      </w:r>
      <w:r w:rsidR="00A85AA6">
        <w:rPr>
          <w:rFonts w:ascii="Calibri" w:hAnsi="Calibri"/>
          <w:color w:val="000000"/>
          <w:sz w:val="22"/>
          <w:szCs w:val="29"/>
          <w:shd w:val="clear" w:color="auto" w:fill="FFFFFF"/>
        </w:rPr>
        <w:t>ed</w:t>
      </w:r>
      <w:r w:rsidRPr="00826FA8">
        <w:rPr>
          <w:rFonts w:ascii="Calibri" w:hAnsi="Calibri"/>
          <w:color w:val="000000"/>
          <w:sz w:val="22"/>
          <w:szCs w:val="29"/>
          <w:shd w:val="clear" w:color="auto" w:fill="FFFFFF"/>
        </w:rPr>
        <w:t xml:space="preserve"> the runs of each production from </w:t>
      </w:r>
      <w:r>
        <w:rPr>
          <w:rFonts w:ascii="Calibri" w:hAnsi="Calibri"/>
          <w:color w:val="000000"/>
          <w:sz w:val="22"/>
          <w:szCs w:val="29"/>
          <w:shd w:val="clear" w:color="auto" w:fill="FFFFFF"/>
        </w:rPr>
        <w:t>last season’s</w:t>
      </w:r>
      <w:r w:rsidRPr="00826FA8">
        <w:rPr>
          <w:rFonts w:ascii="Calibri" w:hAnsi="Calibri"/>
          <w:color w:val="000000"/>
          <w:sz w:val="22"/>
          <w:szCs w:val="29"/>
          <w:shd w:val="clear" w:color="auto" w:fill="FFFFFF"/>
        </w:rPr>
        <w:t xml:space="preserve"> four weeks</w:t>
      </w:r>
      <w:r w:rsidR="00972C93">
        <w:rPr>
          <w:rFonts w:ascii="Calibri" w:hAnsi="Calibri"/>
          <w:color w:val="000000"/>
          <w:sz w:val="22"/>
          <w:szCs w:val="29"/>
          <w:shd w:val="clear" w:color="auto" w:fill="FFFFFF"/>
        </w:rPr>
        <w:t xml:space="preserve"> to</w:t>
      </w:r>
      <w:r w:rsidRPr="00826FA8">
        <w:rPr>
          <w:rFonts w:ascii="Calibri" w:hAnsi="Calibri"/>
          <w:color w:val="000000"/>
          <w:sz w:val="22"/>
          <w:szCs w:val="29"/>
          <w:shd w:val="clear" w:color="auto" w:fill="FFFFFF"/>
        </w:rPr>
        <w:t xml:space="preserve"> </w:t>
      </w:r>
      <w:r>
        <w:rPr>
          <w:rFonts w:ascii="Calibri" w:hAnsi="Calibri"/>
          <w:color w:val="000000"/>
          <w:sz w:val="22"/>
          <w:szCs w:val="29"/>
          <w:shd w:val="clear" w:color="auto" w:fill="FFFFFF"/>
        </w:rPr>
        <w:t xml:space="preserve">five weeks for </w:t>
      </w:r>
      <w:r w:rsidR="00E565F5" w:rsidRPr="004B393C">
        <w:rPr>
          <w:rFonts w:asciiTheme="minorHAnsi" w:hAnsiTheme="minorHAnsi"/>
          <w:b/>
          <w:i/>
          <w:sz w:val="22"/>
        </w:rPr>
        <w:t>CATS</w:t>
      </w:r>
      <w:r w:rsidR="00E565F5" w:rsidRPr="004B393C">
        <w:rPr>
          <w:rFonts w:asciiTheme="minorHAnsi" w:hAnsiTheme="minorHAnsi"/>
          <w:sz w:val="22"/>
        </w:rPr>
        <w:t xml:space="preserve">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Tommy</w:t>
      </w:r>
      <w:r>
        <w:rPr>
          <w:rFonts w:ascii="Calibri" w:hAnsi="Calibri"/>
          <w:color w:val="000000"/>
          <w:sz w:val="22"/>
        </w:rPr>
        <w:t>, and six weeks for</w:t>
      </w:r>
      <w:r w:rsidRPr="00826FA8">
        <w:rPr>
          <w:rFonts w:ascii="Calibri" w:hAnsi="Calibri"/>
          <w:b/>
          <w:i/>
          <w:color w:val="000000"/>
          <w:sz w:val="22"/>
        </w:rPr>
        <w:t xml:space="preserve"> Mary Poppins</w:t>
      </w:r>
      <w:r w:rsidRPr="00826FA8">
        <w:rPr>
          <w:rFonts w:ascii="Calibri" w:hAnsi="Calibri"/>
          <w:color w:val="000000"/>
          <w:sz w:val="22"/>
        </w:rPr>
        <w:t> </w:t>
      </w:r>
      <w:r w:rsidRPr="00826FA8">
        <w:rPr>
          <w:rFonts w:ascii="Calibri" w:hAnsi="Calibri"/>
          <w:color w:val="000000"/>
          <w:sz w:val="22"/>
          <w:szCs w:val="29"/>
          <w:shd w:val="clear" w:color="auto" w:fill="FFFFFF"/>
        </w:rPr>
        <w:t>and</w:t>
      </w:r>
      <w:r w:rsidRPr="00826FA8">
        <w:rPr>
          <w:rFonts w:ascii="Calibri" w:hAnsi="Calibri"/>
          <w:color w:val="000000"/>
          <w:sz w:val="22"/>
        </w:rPr>
        <w:t> </w:t>
      </w:r>
      <w:r w:rsidRPr="00826FA8">
        <w:rPr>
          <w:rFonts w:ascii="Calibri" w:hAnsi="Calibri"/>
          <w:b/>
          <w:i/>
          <w:color w:val="000000"/>
          <w:sz w:val="22"/>
        </w:rPr>
        <w:t xml:space="preserve">Les </w:t>
      </w:r>
      <w:r w:rsidR="000A4B5D">
        <w:rPr>
          <w:rFonts w:ascii="Calibri" w:hAnsi="Calibri"/>
          <w:b/>
          <w:i/>
          <w:color w:val="000000"/>
          <w:sz w:val="22"/>
        </w:rPr>
        <w:t>Misé</w:t>
      </w:r>
      <w:r w:rsidRPr="001941D0">
        <w:rPr>
          <w:rFonts w:ascii="Calibri" w:hAnsi="Calibri"/>
          <w:b/>
          <w:i/>
          <w:color w:val="000000"/>
          <w:sz w:val="22"/>
        </w:rPr>
        <w:t>rables</w:t>
      </w:r>
      <w:r w:rsidRPr="00826FA8">
        <w:rPr>
          <w:rFonts w:ascii="Calibri" w:hAnsi="Calibri"/>
          <w:color w:val="000000"/>
          <w:sz w:val="22"/>
          <w:szCs w:val="29"/>
          <w:shd w:val="clear" w:color="auto" w:fill="FFFFFF"/>
        </w:rPr>
        <w:t>.</w:t>
      </w:r>
    </w:p>
    <w:p w:rsidR="002A509D" w:rsidRPr="009C3625" w:rsidRDefault="001941D0" w:rsidP="002A509D">
      <w:pPr>
        <w:rPr>
          <w:rFonts w:asciiTheme="minorHAnsi" w:hAnsiTheme="minorHAnsi" w:cstheme="minorHAnsi"/>
          <w:color w:val="000000"/>
          <w:sz w:val="22"/>
          <w:szCs w:val="22"/>
        </w:rPr>
      </w:pPr>
      <w:r>
        <w:rPr>
          <w:rFonts w:asciiTheme="minorHAnsi" w:hAnsiTheme="minorHAnsi"/>
          <w:sz w:val="16"/>
          <w:szCs w:val="16"/>
        </w:rPr>
        <w:br/>
      </w:r>
      <w:r w:rsidR="00A85AA6">
        <w:rPr>
          <w:rFonts w:asciiTheme="minorHAnsi" w:hAnsiTheme="minorHAnsi"/>
          <w:sz w:val="22"/>
          <w:szCs w:val="22"/>
        </w:rPr>
        <w:t xml:space="preserve">In addition to its popular Broadway series, Paramount’s 2014-15 season also boasts an already SOLD OUT performance by </w:t>
      </w:r>
      <w:r w:rsidR="00A85AA6" w:rsidRPr="00DC6F12">
        <w:rPr>
          <w:rFonts w:asciiTheme="minorHAnsi" w:hAnsiTheme="minorHAnsi"/>
          <w:b/>
          <w:sz w:val="22"/>
          <w:szCs w:val="22"/>
        </w:rPr>
        <w:t>Penn &amp; Teller</w:t>
      </w:r>
      <w:r w:rsidR="00A85AA6">
        <w:rPr>
          <w:rFonts w:asciiTheme="minorHAnsi" w:hAnsiTheme="minorHAnsi"/>
          <w:sz w:val="22"/>
          <w:szCs w:val="22"/>
        </w:rPr>
        <w:t xml:space="preserve"> (Oct. 17), </w:t>
      </w:r>
      <w:r w:rsidR="00A85AA6" w:rsidRPr="00DE5C14">
        <w:rPr>
          <w:rFonts w:asciiTheme="minorHAnsi" w:hAnsiTheme="minorHAnsi"/>
          <w:b/>
          <w:sz w:val="22"/>
          <w:szCs w:val="22"/>
        </w:rPr>
        <w:t>Jim Brickman</w:t>
      </w:r>
      <w:r w:rsidR="00A85AA6">
        <w:rPr>
          <w:rFonts w:asciiTheme="minorHAnsi" w:hAnsiTheme="minorHAnsi"/>
          <w:b/>
          <w:sz w:val="22"/>
          <w:szCs w:val="22"/>
        </w:rPr>
        <w:t>:</w:t>
      </w:r>
      <w:r w:rsidR="00A85AA6" w:rsidRPr="00840167">
        <w:rPr>
          <w:rFonts w:asciiTheme="minorHAnsi" w:hAnsiTheme="minorHAnsi"/>
          <w:b/>
          <w:sz w:val="22"/>
          <w:szCs w:val="22"/>
        </w:rPr>
        <w:t xml:space="preserve"> The Platinum Tour "Celebrating 20 Years"</w:t>
      </w:r>
      <w:r w:rsidR="00A85AA6">
        <w:rPr>
          <w:rFonts w:asciiTheme="minorHAnsi" w:hAnsiTheme="minorHAnsi"/>
          <w:b/>
          <w:sz w:val="22"/>
          <w:szCs w:val="22"/>
        </w:rPr>
        <w:t xml:space="preserve"> </w:t>
      </w:r>
      <w:r w:rsidR="00A85AA6">
        <w:rPr>
          <w:rFonts w:asciiTheme="minorHAnsi" w:hAnsiTheme="minorHAnsi"/>
          <w:sz w:val="22"/>
          <w:szCs w:val="22"/>
        </w:rPr>
        <w:t xml:space="preserve">(Oct. 18), </w:t>
      </w:r>
      <w:r w:rsidR="00A85AA6" w:rsidRPr="00DE5C14">
        <w:rPr>
          <w:rFonts w:asciiTheme="minorHAnsi" w:hAnsiTheme="minorHAnsi"/>
          <w:b/>
          <w:sz w:val="22"/>
          <w:szCs w:val="22"/>
        </w:rPr>
        <w:t>Home Free</w:t>
      </w:r>
      <w:r w:rsidR="00A85AA6">
        <w:rPr>
          <w:rFonts w:asciiTheme="minorHAnsi" w:hAnsiTheme="minorHAnsi"/>
          <w:b/>
          <w:sz w:val="22"/>
          <w:szCs w:val="22"/>
        </w:rPr>
        <w:t xml:space="preserve">, </w:t>
      </w:r>
      <w:r w:rsidR="00A85AA6" w:rsidRPr="00A95A51">
        <w:rPr>
          <w:rFonts w:asciiTheme="minorHAnsi" w:hAnsiTheme="minorHAnsi"/>
          <w:sz w:val="22"/>
          <w:szCs w:val="22"/>
        </w:rPr>
        <w:t>winners of</w:t>
      </w:r>
      <w:r w:rsidR="00A85AA6">
        <w:rPr>
          <w:rFonts w:asciiTheme="minorHAnsi" w:hAnsiTheme="minorHAnsi"/>
          <w:b/>
          <w:sz w:val="22"/>
          <w:szCs w:val="22"/>
        </w:rPr>
        <w:t xml:space="preserve"> </w:t>
      </w:r>
      <w:r w:rsidR="00A85AA6" w:rsidRPr="00E70BE4">
        <w:rPr>
          <w:rFonts w:asciiTheme="minorHAnsi" w:hAnsiTheme="minorHAnsi"/>
          <w:sz w:val="22"/>
          <w:szCs w:val="22"/>
        </w:rPr>
        <w:t>NBC-TV’s</w:t>
      </w:r>
      <w:r w:rsidR="00A85AA6">
        <w:rPr>
          <w:rFonts w:asciiTheme="minorHAnsi" w:hAnsiTheme="minorHAnsi"/>
          <w:sz w:val="22"/>
          <w:szCs w:val="22"/>
        </w:rPr>
        <w:t xml:space="preserve"> </w:t>
      </w:r>
      <w:r w:rsidR="00A85AA6" w:rsidRPr="00DE5C14">
        <w:rPr>
          <w:rFonts w:asciiTheme="minorHAnsi" w:hAnsiTheme="minorHAnsi"/>
          <w:i/>
          <w:sz w:val="22"/>
          <w:szCs w:val="22"/>
        </w:rPr>
        <w:t>The Sing-Off</w:t>
      </w:r>
      <w:r w:rsidR="00A85AA6">
        <w:rPr>
          <w:rFonts w:asciiTheme="minorHAnsi" w:hAnsiTheme="minorHAnsi"/>
          <w:sz w:val="22"/>
          <w:szCs w:val="22"/>
        </w:rPr>
        <w:t xml:space="preserve"> </w:t>
      </w:r>
      <w:r w:rsidR="00A85AA6" w:rsidRPr="00DE5C14">
        <w:rPr>
          <w:rFonts w:asciiTheme="minorHAnsi" w:hAnsiTheme="minorHAnsi"/>
          <w:sz w:val="22"/>
          <w:szCs w:val="22"/>
        </w:rPr>
        <w:t>(Oct. 19)</w:t>
      </w:r>
      <w:r w:rsidR="00A85AA6">
        <w:rPr>
          <w:rFonts w:asciiTheme="minorHAnsi" w:hAnsiTheme="minorHAnsi"/>
          <w:sz w:val="22"/>
          <w:szCs w:val="22"/>
        </w:rPr>
        <w:t xml:space="preserve">, </w:t>
      </w:r>
      <w:r w:rsidR="00A85AA6" w:rsidRPr="00C42B3D">
        <w:rPr>
          <w:rFonts w:asciiTheme="minorHAnsi" w:hAnsiTheme="minorHAnsi"/>
          <w:b/>
          <w:i/>
          <w:sz w:val="22"/>
          <w:szCs w:val="22"/>
        </w:rPr>
        <w:t>SPANK! The Fifty Shades Parody</w:t>
      </w:r>
      <w:r w:rsidR="00A85AA6">
        <w:rPr>
          <w:rFonts w:asciiTheme="minorHAnsi" w:hAnsiTheme="minorHAnsi"/>
          <w:sz w:val="22"/>
          <w:szCs w:val="22"/>
        </w:rPr>
        <w:t xml:space="preserve"> (Oct. 24), </w:t>
      </w:r>
      <w:r w:rsidR="00A85AA6">
        <w:rPr>
          <w:rFonts w:asciiTheme="minorHAnsi" w:hAnsiTheme="minorHAnsi"/>
          <w:b/>
          <w:sz w:val="22"/>
          <w:szCs w:val="22"/>
        </w:rPr>
        <w:t>Jerry Lewis</w:t>
      </w:r>
      <w:r w:rsidR="00A85AA6">
        <w:rPr>
          <w:rFonts w:asciiTheme="minorHAnsi" w:hAnsiTheme="minorHAnsi"/>
          <w:sz w:val="22"/>
          <w:szCs w:val="22"/>
        </w:rPr>
        <w:t xml:space="preserve"> (Oct. 26), Vegas sensation </w:t>
      </w:r>
      <w:r w:rsidR="00A85AA6">
        <w:rPr>
          <w:rFonts w:asciiTheme="minorHAnsi" w:hAnsiTheme="minorHAnsi"/>
          <w:b/>
          <w:sz w:val="22"/>
          <w:szCs w:val="22"/>
        </w:rPr>
        <w:t xml:space="preserve">Recycled Percussion </w:t>
      </w:r>
      <w:r w:rsidR="00A85AA6" w:rsidRPr="001F75D9">
        <w:rPr>
          <w:rFonts w:asciiTheme="minorHAnsi" w:hAnsiTheme="minorHAnsi"/>
          <w:sz w:val="22"/>
          <w:szCs w:val="22"/>
        </w:rPr>
        <w:t>(Nov. 1)</w:t>
      </w:r>
      <w:r w:rsidR="00A85AA6">
        <w:rPr>
          <w:rFonts w:asciiTheme="minorHAnsi" w:hAnsiTheme="minorHAnsi"/>
          <w:sz w:val="22"/>
          <w:szCs w:val="22"/>
        </w:rPr>
        <w:t xml:space="preserve">, </w:t>
      </w:r>
      <w:r w:rsidR="00A85AA6" w:rsidRPr="00973CAE">
        <w:rPr>
          <w:rFonts w:asciiTheme="minorHAnsi" w:hAnsiTheme="minorHAnsi"/>
          <w:b/>
          <w:sz w:val="22"/>
          <w:szCs w:val="22"/>
        </w:rPr>
        <w:t>Kix Brooks</w:t>
      </w:r>
      <w:r w:rsidR="00A85AA6">
        <w:rPr>
          <w:rFonts w:asciiTheme="minorHAnsi" w:hAnsiTheme="minorHAnsi"/>
          <w:sz w:val="22"/>
          <w:szCs w:val="22"/>
        </w:rPr>
        <w:t xml:space="preserve"> of Brooks &amp; Dunn (Nov. 8),</w:t>
      </w:r>
      <w:r w:rsidR="009C3625">
        <w:rPr>
          <w:rFonts w:asciiTheme="minorHAnsi" w:hAnsiTheme="minorHAnsi"/>
          <w:sz w:val="22"/>
          <w:szCs w:val="22"/>
        </w:rPr>
        <w:t xml:space="preserve"> </w:t>
      </w:r>
      <w:r w:rsidR="00A85AA6" w:rsidRPr="00DE5C14">
        <w:rPr>
          <w:rFonts w:asciiTheme="minorHAnsi" w:hAnsiTheme="minorHAnsi"/>
          <w:b/>
          <w:sz w:val="22"/>
          <w:szCs w:val="22"/>
        </w:rPr>
        <w:t>Under the Streetlamp</w:t>
      </w:r>
      <w:r w:rsidR="00A85AA6">
        <w:rPr>
          <w:rFonts w:asciiTheme="minorHAnsi" w:hAnsiTheme="minorHAnsi"/>
          <w:b/>
          <w:sz w:val="22"/>
          <w:szCs w:val="22"/>
        </w:rPr>
        <w:t xml:space="preserve">, </w:t>
      </w:r>
      <w:r w:rsidR="00A85AA6">
        <w:rPr>
          <w:rFonts w:asciiTheme="minorHAnsi" w:hAnsiTheme="minorHAnsi"/>
          <w:sz w:val="22"/>
          <w:szCs w:val="22"/>
        </w:rPr>
        <w:t xml:space="preserve">Chicago’s favorite former Jersey Boys (Nov. 9), </w:t>
      </w:r>
      <w:r w:rsidR="00A85AA6" w:rsidRPr="00A95A51">
        <w:rPr>
          <w:rFonts w:asciiTheme="minorHAnsi" w:hAnsiTheme="minorHAnsi"/>
          <w:b/>
          <w:sz w:val="22"/>
          <w:szCs w:val="22"/>
        </w:rPr>
        <w:t>Ballet Folklorico Quetzalcoatl</w:t>
      </w:r>
      <w:r w:rsidR="00A85AA6">
        <w:rPr>
          <w:rFonts w:asciiTheme="minorHAnsi" w:hAnsiTheme="minorHAnsi"/>
          <w:sz w:val="22"/>
          <w:szCs w:val="22"/>
        </w:rPr>
        <w:t xml:space="preserve"> (Nov. 14),</w:t>
      </w:r>
      <w:r w:rsidR="00A85AA6">
        <w:rPr>
          <w:rFonts w:asciiTheme="minorHAnsi" w:hAnsiTheme="minorHAnsi"/>
          <w:sz w:val="22"/>
        </w:rPr>
        <w:t xml:space="preserve"> </w:t>
      </w:r>
      <w:r w:rsidR="00B6320F" w:rsidRPr="009C3625">
        <w:rPr>
          <w:rFonts w:asciiTheme="minorHAnsi" w:hAnsiTheme="minorHAnsi"/>
          <w:b/>
          <w:i/>
          <w:sz w:val="22"/>
          <w:szCs w:val="22"/>
        </w:rPr>
        <w:t>The Morning Show Comedians</w:t>
      </w:r>
      <w:r w:rsidR="00B6320F">
        <w:rPr>
          <w:rFonts w:asciiTheme="minorHAnsi" w:hAnsiTheme="minorHAnsi"/>
          <w:sz w:val="22"/>
          <w:szCs w:val="22"/>
        </w:rPr>
        <w:t xml:space="preserve"> (formerly The Chicago Comedy Tour) with WGN’s </w:t>
      </w:r>
      <w:r w:rsidR="00B6320F" w:rsidRPr="009C3625">
        <w:rPr>
          <w:rFonts w:asciiTheme="minorHAnsi" w:hAnsiTheme="minorHAnsi"/>
          <w:b/>
          <w:sz w:val="22"/>
          <w:szCs w:val="22"/>
        </w:rPr>
        <w:t>Ana Belaval</w:t>
      </w:r>
      <w:r w:rsidR="00B6320F">
        <w:rPr>
          <w:rFonts w:asciiTheme="minorHAnsi" w:hAnsiTheme="minorHAnsi"/>
          <w:sz w:val="22"/>
          <w:szCs w:val="22"/>
        </w:rPr>
        <w:t xml:space="preserve">, </w:t>
      </w:r>
      <w:r w:rsidR="00B6320F" w:rsidRPr="009C3625">
        <w:rPr>
          <w:rFonts w:asciiTheme="minorHAnsi" w:hAnsiTheme="minorHAnsi"/>
          <w:b/>
          <w:sz w:val="22"/>
          <w:szCs w:val="22"/>
        </w:rPr>
        <w:t>Pat Tomasulo</w:t>
      </w:r>
      <w:r w:rsidR="00B6320F">
        <w:rPr>
          <w:rFonts w:asciiTheme="minorHAnsi" w:hAnsiTheme="minorHAnsi"/>
          <w:sz w:val="22"/>
          <w:szCs w:val="22"/>
        </w:rPr>
        <w:t xml:space="preserve"> and </w:t>
      </w:r>
      <w:r w:rsidR="00B6320F" w:rsidRPr="009C3625">
        <w:rPr>
          <w:rFonts w:asciiTheme="minorHAnsi" w:hAnsiTheme="minorHAnsi"/>
          <w:b/>
          <w:sz w:val="22"/>
          <w:szCs w:val="22"/>
        </w:rPr>
        <w:t>Mike Toomey</w:t>
      </w:r>
      <w:r w:rsidR="00B6320F">
        <w:rPr>
          <w:rFonts w:asciiTheme="minorHAnsi" w:hAnsiTheme="minorHAnsi"/>
          <w:sz w:val="22"/>
          <w:szCs w:val="22"/>
        </w:rPr>
        <w:t xml:space="preserve"> (Nov. 22, in the Copley Theatre), </w:t>
      </w:r>
      <w:r w:rsidR="00A85AA6" w:rsidRPr="00C42B3D">
        <w:rPr>
          <w:rFonts w:asciiTheme="minorHAnsi" w:hAnsiTheme="minorHAnsi"/>
          <w:b/>
          <w:i/>
          <w:sz w:val="22"/>
        </w:rPr>
        <w:t>The Second City Dysfunctional Holiday Revue</w:t>
      </w:r>
      <w:r w:rsidR="00A85AA6">
        <w:rPr>
          <w:rFonts w:asciiTheme="minorHAnsi" w:hAnsiTheme="minorHAnsi"/>
          <w:sz w:val="22"/>
        </w:rPr>
        <w:t xml:space="preserve"> (Dec. 5-21, in the Copley Theatre), </w:t>
      </w:r>
      <w:r w:rsidR="00A85AA6">
        <w:rPr>
          <w:rFonts w:asciiTheme="minorHAnsi" w:hAnsiTheme="minorHAnsi"/>
          <w:b/>
          <w:sz w:val="22"/>
        </w:rPr>
        <w:t xml:space="preserve">Vicki Lawrence &amp; Mama: </w:t>
      </w:r>
      <w:r w:rsidR="00A85AA6" w:rsidRPr="00A95A51">
        <w:rPr>
          <w:rFonts w:asciiTheme="minorHAnsi" w:hAnsiTheme="minorHAnsi"/>
          <w:b/>
          <w:sz w:val="22"/>
        </w:rPr>
        <w:t>A Two Woman Show</w:t>
      </w:r>
      <w:r w:rsidR="00A85AA6">
        <w:rPr>
          <w:rFonts w:asciiTheme="minorHAnsi" w:hAnsiTheme="minorHAnsi"/>
          <w:sz w:val="22"/>
        </w:rPr>
        <w:t xml:space="preserve"> (Feb. 22), Tony, Emmy and Golden Globe winner </w:t>
      </w:r>
      <w:r w:rsidR="00A85AA6" w:rsidRPr="00A95A51">
        <w:rPr>
          <w:rFonts w:asciiTheme="minorHAnsi" w:hAnsiTheme="minorHAnsi"/>
          <w:b/>
          <w:sz w:val="22"/>
        </w:rPr>
        <w:t>John Lithgow</w:t>
      </w:r>
      <w:r w:rsidR="00A85AA6">
        <w:rPr>
          <w:rFonts w:asciiTheme="minorHAnsi" w:hAnsiTheme="minorHAnsi"/>
          <w:sz w:val="22"/>
        </w:rPr>
        <w:t xml:space="preserve"> in his one-man show </w:t>
      </w:r>
      <w:r w:rsidR="00A85AA6" w:rsidRPr="00A95A51">
        <w:rPr>
          <w:rFonts w:asciiTheme="minorHAnsi" w:hAnsiTheme="minorHAnsi"/>
          <w:b/>
          <w:i/>
          <w:sz w:val="22"/>
        </w:rPr>
        <w:t>Stories by Heart</w:t>
      </w:r>
      <w:r w:rsidR="00A85AA6">
        <w:rPr>
          <w:rFonts w:asciiTheme="minorHAnsi" w:hAnsiTheme="minorHAnsi"/>
          <w:sz w:val="22"/>
        </w:rPr>
        <w:t xml:space="preserve"> (Mar. 7), </w:t>
      </w:r>
      <w:r w:rsidR="00A85AA6" w:rsidRPr="00C42B3D">
        <w:rPr>
          <w:rFonts w:asciiTheme="minorHAnsi" w:hAnsiTheme="minorHAnsi"/>
          <w:b/>
          <w:i/>
          <w:sz w:val="22"/>
        </w:rPr>
        <w:t>Defending the Caveman</w:t>
      </w:r>
      <w:r w:rsidR="00A85AA6">
        <w:rPr>
          <w:rFonts w:asciiTheme="minorHAnsi" w:hAnsiTheme="minorHAnsi"/>
          <w:sz w:val="22"/>
        </w:rPr>
        <w:t xml:space="preserve"> (Mar. 13-29, in the Copley Theatre</w:t>
      </w:r>
      <w:r w:rsidR="000A4B5D">
        <w:rPr>
          <w:rFonts w:asciiTheme="minorHAnsi" w:hAnsiTheme="minorHAnsi"/>
          <w:sz w:val="22"/>
        </w:rPr>
        <w:t>)</w:t>
      </w:r>
      <w:r w:rsidR="00A85AA6">
        <w:rPr>
          <w:rFonts w:asciiTheme="minorHAnsi" w:hAnsiTheme="minorHAnsi"/>
          <w:sz w:val="22"/>
        </w:rPr>
        <w:t xml:space="preserve">, </w:t>
      </w:r>
      <w:r w:rsidR="00A85AA6" w:rsidRPr="00A95A51">
        <w:rPr>
          <w:rFonts w:asciiTheme="minorHAnsi" w:hAnsiTheme="minorHAnsi"/>
          <w:b/>
          <w:sz w:val="22"/>
        </w:rPr>
        <w:t>An Evening with David Sedaris</w:t>
      </w:r>
      <w:r w:rsidR="00A85AA6">
        <w:rPr>
          <w:rFonts w:asciiTheme="minorHAnsi" w:hAnsiTheme="minorHAnsi"/>
          <w:sz w:val="22"/>
        </w:rPr>
        <w:t xml:space="preserve">, one of the top humorists of our time (Apr. 28), the internationally acclaimed, shape-shifting dance troupe </w:t>
      </w:r>
      <w:r w:rsidR="00A85AA6" w:rsidRPr="00A95A51">
        <w:rPr>
          <w:rFonts w:asciiTheme="minorHAnsi" w:hAnsiTheme="minorHAnsi"/>
          <w:b/>
          <w:sz w:val="22"/>
        </w:rPr>
        <w:t>Pilob</w:t>
      </w:r>
      <w:r w:rsidR="00A85AA6">
        <w:rPr>
          <w:rFonts w:asciiTheme="minorHAnsi" w:hAnsiTheme="minorHAnsi"/>
          <w:b/>
          <w:sz w:val="22"/>
        </w:rPr>
        <w:t>ol</w:t>
      </w:r>
      <w:r w:rsidR="00A85AA6" w:rsidRPr="00A95A51">
        <w:rPr>
          <w:rFonts w:asciiTheme="minorHAnsi" w:hAnsiTheme="minorHAnsi"/>
          <w:b/>
          <w:sz w:val="22"/>
        </w:rPr>
        <w:t>us</w:t>
      </w:r>
      <w:r w:rsidR="00A85AA6">
        <w:rPr>
          <w:rFonts w:asciiTheme="minorHAnsi" w:hAnsiTheme="minorHAnsi"/>
          <w:sz w:val="22"/>
        </w:rPr>
        <w:t xml:space="preserve"> (Apr. 30), and gal pal favorite </w:t>
      </w:r>
      <w:r w:rsidR="00A85AA6" w:rsidRPr="00C42B3D">
        <w:rPr>
          <w:rFonts w:asciiTheme="minorHAnsi" w:hAnsiTheme="minorHAnsi"/>
          <w:b/>
          <w:i/>
          <w:sz w:val="22"/>
        </w:rPr>
        <w:t>Menopause the Musical</w:t>
      </w:r>
      <w:r w:rsidR="00A85AA6">
        <w:rPr>
          <w:rFonts w:asciiTheme="minorHAnsi" w:hAnsiTheme="minorHAnsi"/>
          <w:sz w:val="22"/>
        </w:rPr>
        <w:t xml:space="preserve"> (May 6-Jun. 28, in the Copley Theatre).</w:t>
      </w:r>
      <w:r w:rsidR="00A85AA6">
        <w:rPr>
          <w:rFonts w:asciiTheme="minorHAnsi" w:hAnsiTheme="minorHAnsi" w:cstheme="minorHAnsi"/>
          <w:color w:val="000000"/>
          <w:sz w:val="22"/>
          <w:szCs w:val="22"/>
        </w:rPr>
        <w:t xml:space="preserve"> </w:t>
      </w:r>
      <w:r w:rsidR="002A509D">
        <w:rPr>
          <w:rFonts w:asciiTheme="minorHAnsi" w:hAnsiTheme="minorHAnsi"/>
          <w:sz w:val="22"/>
        </w:rPr>
        <w:t xml:space="preserve">For </w:t>
      </w:r>
      <w:r w:rsidR="002A509D" w:rsidRPr="007337E7">
        <w:rPr>
          <w:rFonts w:asciiTheme="minorHAnsi" w:hAnsiTheme="minorHAnsi"/>
          <w:sz w:val="22"/>
        </w:rPr>
        <w:t xml:space="preserve">tickets </w:t>
      </w:r>
      <w:r w:rsidR="002A509D">
        <w:rPr>
          <w:rFonts w:asciiTheme="minorHAnsi" w:hAnsiTheme="minorHAnsi"/>
          <w:sz w:val="22"/>
        </w:rPr>
        <w:t>and information</w:t>
      </w:r>
      <w:r w:rsidR="002A509D" w:rsidRPr="007337E7">
        <w:rPr>
          <w:rFonts w:asciiTheme="minorHAnsi" w:hAnsiTheme="minorHAnsi"/>
          <w:sz w:val="22"/>
        </w:rPr>
        <w:t>, go to</w:t>
      </w:r>
      <w:r w:rsidR="002A509D" w:rsidRPr="007337E7">
        <w:rPr>
          <w:rFonts w:asciiTheme="minorHAnsi" w:hAnsiTheme="minorHAnsi"/>
          <w:color w:val="0000FF"/>
          <w:sz w:val="22"/>
        </w:rPr>
        <w:t xml:space="preserve"> </w:t>
      </w:r>
      <w:hyperlink r:id="rId21" w:history="1">
        <w:r w:rsidR="002A509D" w:rsidRPr="004B6DDD">
          <w:rPr>
            <w:rStyle w:val="Hyperlink"/>
            <w:rFonts w:asciiTheme="minorHAnsi" w:hAnsiTheme="minorHAnsi"/>
            <w:b/>
            <w:color w:val="3366FF"/>
            <w:sz w:val="22"/>
            <w:szCs w:val="22"/>
          </w:rPr>
          <w:t>ParamountAurora.com</w:t>
        </w:r>
      </w:hyperlink>
      <w:r w:rsidR="002A509D">
        <w:rPr>
          <w:rFonts w:asciiTheme="minorHAnsi" w:hAnsiTheme="minorHAnsi"/>
          <w:sz w:val="22"/>
        </w:rPr>
        <w:t xml:space="preserve"> or </w:t>
      </w:r>
      <w:r w:rsidR="002A509D" w:rsidRPr="007337E7">
        <w:rPr>
          <w:rFonts w:asciiTheme="minorHAnsi" w:hAnsiTheme="minorHAnsi"/>
          <w:sz w:val="22"/>
        </w:rPr>
        <w:t xml:space="preserve">call </w:t>
      </w:r>
      <w:r w:rsidR="002A509D" w:rsidRPr="007337E7">
        <w:rPr>
          <w:rFonts w:asciiTheme="minorHAnsi" w:hAnsiTheme="minorHAnsi"/>
          <w:b/>
          <w:bCs/>
          <w:sz w:val="22"/>
        </w:rPr>
        <w:t>(630) 896-6666</w:t>
      </w:r>
      <w:r w:rsidR="002A509D" w:rsidRPr="007337E7">
        <w:rPr>
          <w:rFonts w:asciiTheme="minorHAnsi" w:hAnsiTheme="minorHAnsi" w:cs="Arial"/>
          <w:sz w:val="22"/>
        </w:rPr>
        <w:t xml:space="preserve">.  </w:t>
      </w:r>
    </w:p>
    <w:p w:rsidR="002A509D" w:rsidRDefault="002A509D" w:rsidP="00475E2B">
      <w:pPr>
        <w:rPr>
          <w:rFonts w:asciiTheme="minorHAnsi" w:hAnsiTheme="minorHAnsi" w:cstheme="minorHAnsi"/>
          <w:sz w:val="22"/>
          <w:szCs w:val="22"/>
        </w:rPr>
      </w:pPr>
    </w:p>
    <w:p w:rsidR="009C3625" w:rsidRPr="00A22A7B" w:rsidRDefault="009C3625" w:rsidP="009C3625">
      <w:pPr>
        <w:rPr>
          <w:rFonts w:asciiTheme="minorHAnsi" w:hAnsiTheme="minorHAnsi"/>
          <w:sz w:val="20"/>
          <w:szCs w:val="20"/>
        </w:rPr>
      </w:pPr>
      <w:r>
        <w:rPr>
          <w:rFonts w:asciiTheme="minorHAnsi" w:hAnsiTheme="minorHAnsi"/>
          <w:sz w:val="20"/>
          <w:szCs w:val="20"/>
        </w:rPr>
        <w:t xml:space="preserve">                                                                                                  </w:t>
      </w:r>
      <w:r w:rsidRPr="00A22A7B">
        <w:rPr>
          <w:rFonts w:asciiTheme="minorHAnsi" w:hAnsiTheme="minorHAnsi"/>
          <w:sz w:val="20"/>
          <w:szCs w:val="20"/>
        </w:rPr>
        <w:t>-more-</w:t>
      </w:r>
    </w:p>
    <w:p w:rsidR="009C3625" w:rsidRPr="00A22A7B" w:rsidRDefault="009C3625" w:rsidP="009C3625">
      <w:pPr>
        <w:rPr>
          <w:rFonts w:asciiTheme="minorHAnsi" w:hAnsiTheme="minorHAnsi"/>
          <w:sz w:val="20"/>
          <w:szCs w:val="20"/>
        </w:rPr>
      </w:pPr>
    </w:p>
    <w:p w:rsidR="009C3625" w:rsidRDefault="009C3625" w:rsidP="009C3625">
      <w:pPr>
        <w:rPr>
          <w:rFonts w:asciiTheme="minorHAnsi" w:hAnsiTheme="minorHAnsi"/>
          <w:sz w:val="20"/>
          <w:szCs w:val="20"/>
        </w:rPr>
      </w:pPr>
    </w:p>
    <w:p w:rsidR="009C3625" w:rsidRDefault="009C3625" w:rsidP="009C3625">
      <w:pPr>
        <w:rPr>
          <w:rFonts w:asciiTheme="minorHAnsi" w:hAnsiTheme="minorHAnsi"/>
          <w:sz w:val="20"/>
          <w:szCs w:val="20"/>
        </w:rPr>
      </w:pPr>
    </w:p>
    <w:p w:rsidR="009C3625" w:rsidRPr="00A22A7B" w:rsidRDefault="009C3625" w:rsidP="009C3625">
      <w:pPr>
        <w:rPr>
          <w:rFonts w:asciiTheme="minorHAnsi" w:hAnsiTheme="minorHAnsi"/>
          <w:sz w:val="20"/>
          <w:szCs w:val="20"/>
        </w:rPr>
      </w:pPr>
      <w:r w:rsidRPr="00A22A7B">
        <w:rPr>
          <w:rFonts w:asciiTheme="minorHAnsi" w:hAnsiTheme="minorHAnsi"/>
          <w:sz w:val="20"/>
          <w:szCs w:val="20"/>
        </w:rPr>
        <w:t xml:space="preserve">Paramount presents </w:t>
      </w:r>
      <w:r>
        <w:rPr>
          <w:rFonts w:asciiTheme="minorHAnsi" w:hAnsiTheme="minorHAnsi"/>
          <w:b/>
          <w:i/>
          <w:sz w:val="20"/>
          <w:szCs w:val="20"/>
        </w:rPr>
        <w:t>Mary Poppins</w:t>
      </w:r>
      <w:r>
        <w:rPr>
          <w:rFonts w:asciiTheme="minorHAnsi" w:hAnsiTheme="minorHAnsi"/>
          <w:sz w:val="20"/>
          <w:szCs w:val="20"/>
        </w:rPr>
        <w:t xml:space="preserve"> – pg 4</w:t>
      </w:r>
      <w:r w:rsidRPr="00A22A7B">
        <w:rPr>
          <w:rFonts w:asciiTheme="minorHAnsi" w:hAnsiTheme="minorHAnsi"/>
          <w:sz w:val="20"/>
          <w:szCs w:val="20"/>
        </w:rPr>
        <w:t xml:space="preserve"> of 4</w:t>
      </w:r>
    </w:p>
    <w:p w:rsidR="00A85AA6" w:rsidRPr="001941D0" w:rsidRDefault="00A85AA6" w:rsidP="00475E2B">
      <w:pPr>
        <w:rPr>
          <w:rFonts w:asciiTheme="minorHAnsi" w:hAnsiTheme="minorHAnsi"/>
          <w:b/>
          <w:sz w:val="12"/>
          <w:szCs w:val="12"/>
        </w:rPr>
      </w:pPr>
    </w:p>
    <w:p w:rsidR="005A1B66" w:rsidRPr="0058538A" w:rsidRDefault="00A85AA6" w:rsidP="005A1B66">
      <w:pPr>
        <w:rPr>
          <w:rFonts w:asciiTheme="minorHAnsi" w:hAnsiTheme="minorHAnsi"/>
          <w:b/>
          <w:sz w:val="22"/>
          <w:u w:val="single"/>
        </w:rPr>
      </w:pPr>
      <w:r>
        <w:rPr>
          <w:rFonts w:asciiTheme="minorHAnsi" w:hAnsiTheme="minorHAnsi" w:cs="Calibri"/>
          <w:b/>
          <w:bCs/>
          <w:sz w:val="22"/>
          <w:u w:val="single"/>
        </w:rPr>
        <w:br/>
      </w:r>
      <w:r w:rsidR="005A1B66" w:rsidRPr="0058538A">
        <w:rPr>
          <w:rFonts w:asciiTheme="minorHAnsi" w:hAnsiTheme="minorHAnsi" w:cs="Calibri"/>
          <w:b/>
          <w:bCs/>
          <w:sz w:val="22"/>
          <w:u w:val="single"/>
        </w:rPr>
        <w:t>About The Paramount Theatre</w:t>
      </w:r>
    </w:p>
    <w:p w:rsidR="005A1B66" w:rsidRPr="000B77DF" w:rsidRDefault="005A1B66" w:rsidP="005A1B66">
      <w:pPr>
        <w:rPr>
          <w:rFonts w:asciiTheme="minorHAnsi" w:hAnsiTheme="minorHAnsi"/>
          <w:sz w:val="12"/>
          <w:szCs w:val="16"/>
        </w:rPr>
      </w:pPr>
      <w:r w:rsidRPr="000B77DF">
        <w:rPr>
          <w:rFonts w:asciiTheme="minorHAnsi" w:hAnsiTheme="minorHAnsi"/>
          <w:sz w:val="12"/>
          <w:szCs w:val="16"/>
        </w:rPr>
        <w:t> </w:t>
      </w:r>
    </w:p>
    <w:p w:rsidR="005A1B66" w:rsidRPr="007337E7" w:rsidRDefault="005A1B66" w:rsidP="005A1B66">
      <w:pPr>
        <w:rPr>
          <w:rFonts w:asciiTheme="minorHAnsi" w:hAnsiTheme="minorHAnsi" w:cs="Calibri"/>
          <w:sz w:val="22"/>
        </w:rPr>
      </w:pPr>
      <w:r w:rsidRPr="007337E7">
        <w:rPr>
          <w:rFonts w:asciiTheme="minorHAnsi" w:hAnsiTheme="minorHAnsi" w:cs="Calibri"/>
          <w:sz w:val="22"/>
        </w:rPr>
        <w:t>The Paramount Theatre is the center for performing arts, entertainment and arts education in Aurora, the second largest city in Illinois. Named "One of Chicago's Top 10 Attended Theatres" by the League of Chicago Theatres, the 1,888-seat Paramount Theatre, located in the heart of downtown Aurora at 23 E. Galena Blvd., is nationally renowned for the quality and caliber of its presentations, superb acoustics and historic beauty.   </w:t>
      </w:r>
    </w:p>
    <w:p w:rsidR="005A1B66" w:rsidRPr="000B77DF" w:rsidRDefault="005A1B66" w:rsidP="005A1B66">
      <w:pPr>
        <w:rPr>
          <w:rFonts w:asciiTheme="minorHAnsi" w:hAnsiTheme="minorHAnsi"/>
          <w:sz w:val="12"/>
          <w:szCs w:val="16"/>
        </w:rPr>
      </w:pPr>
    </w:p>
    <w:p w:rsidR="007A16FA" w:rsidRDefault="007A16FA" w:rsidP="002A509D">
      <w:pPr>
        <w:rPr>
          <w:rFonts w:asciiTheme="minorHAnsi" w:hAnsiTheme="minorHAnsi" w:cs="Calibri"/>
          <w:sz w:val="22"/>
        </w:rPr>
      </w:pPr>
    </w:p>
    <w:p w:rsidR="002A509D" w:rsidRDefault="005A1B66" w:rsidP="002A509D">
      <w:pPr>
        <w:rPr>
          <w:rFonts w:asciiTheme="minorHAnsi" w:hAnsiTheme="minorHAnsi"/>
          <w:sz w:val="20"/>
          <w:szCs w:val="20"/>
        </w:rPr>
      </w:pPr>
      <w:r w:rsidRPr="007337E7">
        <w:rPr>
          <w:rFonts w:asciiTheme="minorHAnsi" w:hAnsiTheme="minorHAnsi" w:cs="Calibri"/>
          <w:sz w:val="22"/>
        </w:rPr>
        <w:t>The Paramount Theatre opened on September 3, 1931. Designed by nationally renowned theater architects C.W. and George L. Rapp, the theater captures a unique Venetian setting portrayed in the art deco influence of the 1930s. The first air-conditioned building outside of Chicago, the Paramount offered the public a variety of entertainment, including "talking pictures," vaudeville, concerts and circus performances for more than 40 years.</w:t>
      </w:r>
      <w:r w:rsidRPr="007337E7">
        <w:rPr>
          <w:rFonts w:asciiTheme="minorHAnsi" w:hAnsiTheme="minorHAnsi"/>
          <w:sz w:val="22"/>
        </w:rPr>
        <w:t>  </w:t>
      </w:r>
    </w:p>
    <w:p w:rsidR="00A22A7B" w:rsidRDefault="002A509D" w:rsidP="002A509D">
      <w:pPr>
        <w:rPr>
          <w:rFonts w:asciiTheme="minorHAnsi" w:hAnsiTheme="minorHAnsi"/>
          <w:sz w:val="22"/>
        </w:rPr>
      </w:pPr>
      <w:r>
        <w:rPr>
          <w:rFonts w:asciiTheme="minorHAnsi" w:hAnsiTheme="minorHAnsi"/>
          <w:sz w:val="22"/>
        </w:rPr>
        <w:t xml:space="preserve"> </w:t>
      </w:r>
    </w:p>
    <w:p w:rsidR="00D47C29" w:rsidRDefault="005A1B66">
      <w:pPr>
        <w:rPr>
          <w:rFonts w:asciiTheme="minorHAnsi" w:hAnsiTheme="minorHAnsi" w:cs="Calibri"/>
          <w:sz w:val="22"/>
        </w:rPr>
      </w:pPr>
      <w:r w:rsidRPr="007337E7">
        <w:rPr>
          <w:rFonts w:asciiTheme="minorHAnsi" w:hAnsiTheme="minorHAnsi" w:cs="Calibri"/>
          <w:sz w:val="22"/>
        </w:rPr>
        <w:t>In 1976, Aurora Civic Center Authority purchased the Paramount and closed the theater for restoration. The $1.5 million project restored the Paramount to its original grandeur. On April 29, 1978, the Paramount Arts Center opened, offering a variety of theatrical, musical, comedy, dance and family programming. In 2006, a 12,000-square-foot, two-story Grand Gallery lobby was added, with a new, state-of-the-art box office, café and art gallery.</w:t>
      </w:r>
    </w:p>
    <w:p w:rsidR="00D47C29" w:rsidRDefault="00D47C29">
      <w:pPr>
        <w:rPr>
          <w:rFonts w:asciiTheme="minorHAnsi" w:hAnsiTheme="minorHAnsi" w:cs="Calibri"/>
          <w:sz w:val="22"/>
        </w:rPr>
      </w:pPr>
    </w:p>
    <w:p w:rsidR="00D47C29" w:rsidRPr="00D47C29" w:rsidRDefault="005A1B66">
      <w:pPr>
        <w:rPr>
          <w:rFonts w:asciiTheme="minorHAnsi" w:hAnsiTheme="minorHAnsi" w:cs="Calibri"/>
          <w:sz w:val="22"/>
        </w:rPr>
      </w:pPr>
      <w:r w:rsidRPr="00CE26FC">
        <w:rPr>
          <w:rFonts w:asciiTheme="minorHAnsi" w:hAnsiTheme="minorHAnsi" w:cstheme="minorHAnsi"/>
          <w:sz w:val="22"/>
          <w:szCs w:val="22"/>
        </w:rPr>
        <w:t>Today, the Paramount produces its own, self-p</w:t>
      </w:r>
      <w:r w:rsidR="000A4B5D">
        <w:rPr>
          <w:rFonts w:asciiTheme="minorHAnsi" w:hAnsiTheme="minorHAnsi" w:cstheme="minorHAnsi"/>
          <w:sz w:val="22"/>
          <w:szCs w:val="22"/>
        </w:rPr>
        <w:t>roduced Broadway Musical series</w:t>
      </w:r>
      <w:r w:rsidRPr="00CE26FC">
        <w:rPr>
          <w:rFonts w:asciiTheme="minorHAnsi" w:hAnsiTheme="minorHAnsi" w:cstheme="minorHAnsi"/>
          <w:sz w:val="22"/>
          <w:szCs w:val="22"/>
        </w:rPr>
        <w:t xml:space="preserve"> </w:t>
      </w:r>
      <w:r w:rsidR="009C3625">
        <w:rPr>
          <w:rFonts w:asciiTheme="minorHAnsi" w:hAnsiTheme="minorHAnsi" w:cstheme="minorHAnsi"/>
          <w:sz w:val="22"/>
          <w:szCs w:val="22"/>
        </w:rPr>
        <w:t xml:space="preserve">and </w:t>
      </w:r>
      <w:r w:rsidRPr="00CE26FC">
        <w:rPr>
          <w:rFonts w:asciiTheme="minorHAnsi" w:hAnsiTheme="minorHAnsi" w:cstheme="minorHAnsi"/>
          <w:sz w:val="22"/>
          <w:szCs w:val="22"/>
        </w:rPr>
        <w:t>presents an eclectic array of comedy, music, dance and family shows.</w:t>
      </w:r>
      <w:r>
        <w:rPr>
          <w:rFonts w:asciiTheme="minorHAnsi" w:hAnsiTheme="minorHAnsi" w:cstheme="minorHAnsi"/>
          <w:sz w:val="22"/>
          <w:szCs w:val="22"/>
        </w:rPr>
        <w:t xml:space="preserve"> </w:t>
      </w:r>
      <w:r>
        <w:rPr>
          <w:rFonts w:asciiTheme="minorHAnsi" w:hAnsiTheme="minorHAnsi"/>
          <w:sz w:val="22"/>
        </w:rPr>
        <w:t xml:space="preserve">For </w:t>
      </w:r>
      <w:r w:rsidRPr="007337E7">
        <w:rPr>
          <w:rFonts w:asciiTheme="minorHAnsi" w:hAnsiTheme="minorHAnsi"/>
          <w:sz w:val="22"/>
        </w:rPr>
        <w:t xml:space="preserve">tickets </w:t>
      </w:r>
      <w:r>
        <w:rPr>
          <w:rFonts w:asciiTheme="minorHAnsi" w:hAnsiTheme="minorHAnsi"/>
          <w:sz w:val="22"/>
        </w:rPr>
        <w:t>and information</w:t>
      </w:r>
      <w:r w:rsidRPr="007337E7">
        <w:rPr>
          <w:rFonts w:asciiTheme="minorHAnsi" w:hAnsiTheme="minorHAnsi"/>
          <w:sz w:val="22"/>
        </w:rPr>
        <w:t>, go to</w:t>
      </w:r>
      <w:r w:rsidRPr="007337E7">
        <w:rPr>
          <w:rFonts w:asciiTheme="minorHAnsi" w:hAnsiTheme="minorHAnsi"/>
          <w:color w:val="0000FF"/>
          <w:sz w:val="22"/>
        </w:rPr>
        <w:t xml:space="preserve"> </w:t>
      </w:r>
      <w:hyperlink r:id="rId22" w:history="1">
        <w:r w:rsidRPr="004B6DDD">
          <w:rPr>
            <w:rStyle w:val="Hyperlink"/>
            <w:rFonts w:asciiTheme="minorHAnsi" w:hAnsiTheme="minorHAnsi"/>
            <w:b/>
            <w:color w:val="3366FF"/>
            <w:sz w:val="22"/>
            <w:szCs w:val="22"/>
          </w:rPr>
          <w:t>ParamountAurora.com</w:t>
        </w:r>
      </w:hyperlink>
      <w:r>
        <w:rPr>
          <w:rFonts w:asciiTheme="minorHAnsi" w:hAnsiTheme="minorHAnsi"/>
          <w:sz w:val="22"/>
        </w:rPr>
        <w:t xml:space="preserve"> or </w:t>
      </w:r>
      <w:r w:rsidRPr="007337E7">
        <w:rPr>
          <w:rFonts w:asciiTheme="minorHAnsi" w:hAnsiTheme="minorHAnsi"/>
          <w:sz w:val="22"/>
        </w:rPr>
        <w:t xml:space="preserve">call </w:t>
      </w:r>
      <w:r w:rsidRPr="007337E7">
        <w:rPr>
          <w:rFonts w:asciiTheme="minorHAnsi" w:hAnsiTheme="minorHAnsi"/>
          <w:b/>
          <w:bCs/>
          <w:sz w:val="22"/>
        </w:rPr>
        <w:t>(630) 896-6666</w:t>
      </w:r>
      <w:r w:rsidRPr="007337E7">
        <w:rPr>
          <w:rFonts w:asciiTheme="minorHAnsi" w:hAnsiTheme="minorHAnsi" w:cs="Arial"/>
          <w:sz w:val="22"/>
        </w:rPr>
        <w:t xml:space="preserve">.  </w:t>
      </w:r>
    </w:p>
    <w:p w:rsidR="00D47C29" w:rsidRDefault="00D47C29">
      <w:pPr>
        <w:rPr>
          <w:rFonts w:asciiTheme="minorHAnsi" w:hAnsiTheme="minorHAnsi"/>
          <w:i/>
          <w:sz w:val="22"/>
        </w:rPr>
      </w:pPr>
    </w:p>
    <w:p w:rsidR="00D47C29" w:rsidRPr="00D47C29" w:rsidRDefault="005A1B66">
      <w:pPr>
        <w:rPr>
          <w:rFonts w:asciiTheme="minorHAnsi" w:hAnsiTheme="minorHAnsi"/>
          <w:i/>
          <w:sz w:val="22"/>
        </w:rPr>
      </w:pPr>
      <w:r w:rsidRPr="00CE26FC">
        <w:rPr>
          <w:rFonts w:asciiTheme="minorHAnsi" w:hAnsiTheme="minorHAnsi" w:cstheme="minorHAnsi"/>
          <w:sz w:val="22"/>
          <w:szCs w:val="22"/>
        </w:rPr>
        <w:t>The Paramount Theatre is one of three live performance venues programmed and managed by the Aurora Civic Center Authority (ACCA). ACCA also oversees the Paramount’s “sister” stage, the intimate, 216-seat Copley Theatre located directly across the street from the Paramount at 8 E. Galena Blvd., as well as RiverEdge Park, downtown Aurora’s new summer outdoor concert venue.</w:t>
      </w:r>
    </w:p>
    <w:p w:rsidR="00D47C29" w:rsidRDefault="00D47C29">
      <w:pPr>
        <w:rPr>
          <w:rFonts w:asciiTheme="minorHAnsi" w:hAnsiTheme="minorHAnsi" w:cstheme="minorHAnsi"/>
          <w:sz w:val="22"/>
          <w:szCs w:val="22"/>
        </w:rPr>
      </w:pPr>
    </w:p>
    <w:p w:rsidR="00D47C29" w:rsidRDefault="005A1B66">
      <w:pPr>
        <w:rPr>
          <w:rFonts w:asciiTheme="minorHAnsi" w:eastAsia="MS Mincho" w:hAnsiTheme="minorHAnsi" w:cstheme="minorHAnsi"/>
          <w:sz w:val="22"/>
          <w:szCs w:val="22"/>
        </w:rPr>
      </w:pPr>
      <w:r w:rsidRPr="00CE26FC">
        <w:rPr>
          <w:rFonts w:asciiTheme="minorHAnsi" w:eastAsia="MS Mincho" w:hAnsiTheme="minorHAnsi" w:cstheme="minorHAnsi"/>
          <w:sz w:val="22"/>
          <w:szCs w:val="22"/>
        </w:rPr>
        <w:t xml:space="preserve">The Paramount Theatre continues to expand its artistic and institutional boundaries under the guidance </w:t>
      </w:r>
      <w:r>
        <w:rPr>
          <w:rFonts w:asciiTheme="minorHAnsi" w:eastAsia="MS Mincho" w:hAnsiTheme="minorHAnsi" w:cstheme="minorHAnsi"/>
          <w:sz w:val="22"/>
          <w:szCs w:val="22"/>
        </w:rPr>
        <w:t xml:space="preserve">of </w:t>
      </w:r>
      <w:r w:rsidRPr="00CE26FC">
        <w:rPr>
          <w:rFonts w:asciiTheme="minorHAnsi" w:eastAsia="MS Mincho" w:hAnsiTheme="minorHAnsi" w:cstheme="minorHAnsi"/>
          <w:b/>
          <w:sz w:val="22"/>
          <w:szCs w:val="22"/>
        </w:rPr>
        <w:t>Tim Rater</w:t>
      </w:r>
      <w:r w:rsidRPr="00CE26FC">
        <w:rPr>
          <w:rFonts w:asciiTheme="minorHAnsi" w:eastAsia="MS Mincho" w:hAnsiTheme="minorHAnsi" w:cstheme="minorHAnsi"/>
          <w:sz w:val="22"/>
          <w:szCs w:val="22"/>
        </w:rPr>
        <w:t xml:space="preserve">, President and CEO, Aurora Civic Center Authority; </w:t>
      </w:r>
      <w:r w:rsidRPr="00CE26FC">
        <w:rPr>
          <w:rFonts w:asciiTheme="minorHAnsi" w:eastAsia="MS Mincho" w:hAnsiTheme="minorHAnsi" w:cstheme="minorHAnsi"/>
          <w:b/>
          <w:sz w:val="22"/>
          <w:szCs w:val="22"/>
        </w:rPr>
        <w:t>Jim Corti</w:t>
      </w:r>
      <w:r w:rsidRPr="00CE26FC">
        <w:rPr>
          <w:rFonts w:asciiTheme="minorHAnsi" w:eastAsia="MS Mincho" w:hAnsiTheme="minorHAnsi" w:cstheme="minorHAnsi"/>
          <w:sz w:val="22"/>
          <w:szCs w:val="22"/>
        </w:rPr>
        <w:t>, Artistic Director, Paramount Theatre; a dedicated Board of Trustees and a devoted staff of live theater and music professionals.</w:t>
      </w:r>
    </w:p>
    <w:p w:rsidR="00D47C29" w:rsidRDefault="00D47C29">
      <w:pPr>
        <w:rPr>
          <w:rFonts w:asciiTheme="minorHAnsi" w:eastAsia="MS Mincho" w:hAnsiTheme="minorHAnsi" w:cstheme="minorHAnsi"/>
          <w:sz w:val="22"/>
          <w:szCs w:val="22"/>
        </w:rPr>
      </w:pPr>
    </w:p>
    <w:p w:rsidR="00305432" w:rsidRPr="00D47C29" w:rsidRDefault="005A1B66">
      <w:pPr>
        <w:rPr>
          <w:rFonts w:asciiTheme="minorHAnsi" w:hAnsiTheme="minorHAnsi" w:cstheme="minorHAnsi"/>
          <w:sz w:val="12"/>
          <w:szCs w:val="22"/>
        </w:rPr>
      </w:pPr>
      <w:r w:rsidRPr="007337E7">
        <w:rPr>
          <w:rFonts w:asciiTheme="minorHAnsi" w:hAnsiTheme="minorHAnsi" w:cs="Calibri"/>
          <w:sz w:val="22"/>
        </w:rPr>
        <w:t xml:space="preserve">For more information, visit </w:t>
      </w:r>
      <w:hyperlink r:id="rId23" w:tgtFrame="_blank" w:history="1">
        <w:r w:rsidRPr="004B6DDD">
          <w:rPr>
            <w:rFonts w:asciiTheme="minorHAnsi" w:hAnsiTheme="minorHAnsi" w:cs="Calibri"/>
            <w:b/>
            <w:bCs/>
            <w:color w:val="3366FF"/>
            <w:sz w:val="22"/>
            <w:u w:val="single"/>
          </w:rPr>
          <w:t>ParamountAurora.com</w:t>
        </w:r>
      </w:hyperlink>
      <w:r w:rsidRPr="007337E7">
        <w:rPr>
          <w:rFonts w:asciiTheme="minorHAnsi" w:hAnsiTheme="minorHAnsi" w:cs="Calibri"/>
          <w:sz w:val="22"/>
        </w:rPr>
        <w:t xml:space="preserve">.    </w:t>
      </w:r>
      <w:r w:rsidR="00796F05">
        <w:rPr>
          <w:rFonts w:asciiTheme="minorHAnsi" w:hAnsiTheme="minorHAnsi" w:cs="Calibri"/>
          <w:sz w:val="22"/>
        </w:rPr>
        <w:br/>
      </w:r>
      <w:r w:rsidRPr="000B77DF">
        <w:rPr>
          <w:rFonts w:asciiTheme="minorHAnsi" w:hAnsiTheme="minorHAnsi" w:cs="Calibri"/>
          <w:sz w:val="22"/>
        </w:rPr>
        <w:br/>
      </w:r>
      <w:r w:rsidRPr="007337E7">
        <w:rPr>
          <w:rFonts w:asciiTheme="minorHAnsi" w:hAnsiTheme="minorHAnsi" w:cs="Calibri"/>
          <w:sz w:val="22"/>
        </w:rPr>
        <w:t xml:space="preserve">  </w:t>
      </w:r>
      <w:r w:rsidRPr="007337E7">
        <w:rPr>
          <w:rFonts w:asciiTheme="minorHAnsi" w:hAnsiTheme="minorHAnsi" w:cs="Calibri"/>
          <w:sz w:val="22"/>
        </w:rPr>
        <w:tab/>
      </w:r>
      <w:r w:rsidRPr="007337E7">
        <w:rPr>
          <w:rFonts w:asciiTheme="minorHAnsi" w:hAnsiTheme="minorHAnsi" w:cs="Calibri"/>
          <w:sz w:val="22"/>
        </w:rPr>
        <w:tab/>
      </w:r>
      <w:r w:rsidRPr="007337E7">
        <w:rPr>
          <w:rFonts w:asciiTheme="minorHAnsi" w:hAnsiTheme="minorHAnsi" w:cs="Calibri"/>
          <w:sz w:val="22"/>
        </w:rPr>
        <w:tab/>
        <w:t xml:space="preserve">                                        </w:t>
      </w:r>
      <w:r>
        <w:rPr>
          <w:rFonts w:asciiTheme="minorHAnsi" w:hAnsiTheme="minorHAnsi" w:cs="Calibri"/>
          <w:sz w:val="22"/>
        </w:rPr>
        <w:t xml:space="preserve">     </w:t>
      </w:r>
      <w:r w:rsidRPr="007337E7">
        <w:rPr>
          <w:rFonts w:asciiTheme="minorHAnsi" w:hAnsiTheme="minorHAnsi" w:cs="Calibri"/>
          <w:sz w:val="22"/>
        </w:rPr>
        <w:t xml:space="preserve">      </w:t>
      </w:r>
      <w:r>
        <w:rPr>
          <w:rFonts w:asciiTheme="minorHAnsi" w:hAnsiTheme="minorHAnsi" w:cs="Calibri"/>
          <w:sz w:val="22"/>
        </w:rPr>
        <w:t xml:space="preserve"> </w:t>
      </w:r>
      <w:r w:rsidRPr="007337E7">
        <w:rPr>
          <w:rFonts w:asciiTheme="minorHAnsi" w:hAnsiTheme="minorHAnsi" w:cs="Calibri"/>
          <w:sz w:val="22"/>
        </w:rPr>
        <w:t>#  #  #</w:t>
      </w:r>
    </w:p>
    <w:sectPr w:rsidR="00305432" w:rsidRPr="00D47C29" w:rsidSect="001D794B">
      <w:headerReference w:type="first" r:id="rId24"/>
      <w:footerReference w:type="first" r:id="rId25"/>
      <w:pgSz w:w="12240" w:h="15840" w:code="1"/>
      <w:pgMar w:top="720" w:right="900" w:bottom="576" w:left="1440" w:header="432" w:footer="432"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20F" w:rsidRDefault="00B6320F">
      <w:r>
        <w:separator/>
      </w:r>
    </w:p>
  </w:endnote>
  <w:endnote w:type="continuationSeparator" w:id="0">
    <w:p w:rsidR="00B6320F" w:rsidRDefault="00B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20F" w:rsidRDefault="00B6320F">
    <w:pPr>
      <w:pStyle w:val="Footer"/>
      <w:tabs>
        <w:tab w:val="clear" w:pos="8640"/>
      </w:tabs>
      <w:ind w:left="-1080" w:right="-1080"/>
      <w:jc w:val="center"/>
      <w:rPr>
        <w:rFonts w:ascii="Arial" w:hAnsi="Arial"/>
        <w:spacing w:val="6"/>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20F" w:rsidRDefault="00B6320F">
      <w:r>
        <w:separator/>
      </w:r>
    </w:p>
  </w:footnote>
  <w:footnote w:type="continuationSeparator" w:id="0">
    <w:p w:rsidR="00B6320F" w:rsidRDefault="00B63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20F" w:rsidRDefault="00B6320F">
    <w:pPr>
      <w:pStyle w:val="Header"/>
      <w:tabs>
        <w:tab w:val="clear" w:pos="8640"/>
      </w:tabs>
      <w:ind w:left="-1080" w:right="-1080"/>
    </w:pPr>
  </w:p>
  <w:p w:rsidR="00B6320F" w:rsidRDefault="00B6320F">
    <w:pPr>
      <w:pStyle w:val="Header"/>
      <w:jc w:val="center"/>
    </w:pPr>
  </w:p>
  <w:p w:rsidR="00B6320F" w:rsidRDefault="00B63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123C48"/>
    <w:multiLevelType w:val="hybridMultilevel"/>
    <w:tmpl w:val="DEC499B6"/>
    <w:lvl w:ilvl="0" w:tplc="FA36A8C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C734F18"/>
    <w:multiLevelType w:val="hybridMultilevel"/>
    <w:tmpl w:val="C770A4DC"/>
    <w:lvl w:ilvl="0" w:tplc="E49E11DE">
      <w:start w:val="21"/>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D6F"/>
    <w:rsid w:val="00007D02"/>
    <w:rsid w:val="0002193D"/>
    <w:rsid w:val="00021C28"/>
    <w:rsid w:val="00036391"/>
    <w:rsid w:val="0003659D"/>
    <w:rsid w:val="00036B3E"/>
    <w:rsid w:val="0003778D"/>
    <w:rsid w:val="00037ACD"/>
    <w:rsid w:val="00042D0F"/>
    <w:rsid w:val="000523B9"/>
    <w:rsid w:val="00052BF1"/>
    <w:rsid w:val="00054BA6"/>
    <w:rsid w:val="0005577F"/>
    <w:rsid w:val="00060B60"/>
    <w:rsid w:val="000617BB"/>
    <w:rsid w:val="00062570"/>
    <w:rsid w:val="00067E67"/>
    <w:rsid w:val="0007145C"/>
    <w:rsid w:val="000735D5"/>
    <w:rsid w:val="000A28BE"/>
    <w:rsid w:val="000A4B5D"/>
    <w:rsid w:val="000A5CA3"/>
    <w:rsid w:val="000B0524"/>
    <w:rsid w:val="000B1B8E"/>
    <w:rsid w:val="000C4F76"/>
    <w:rsid w:val="000C6136"/>
    <w:rsid w:val="000C6215"/>
    <w:rsid w:val="000D0DCC"/>
    <w:rsid w:val="000D760D"/>
    <w:rsid w:val="000E34CE"/>
    <w:rsid w:val="000F1593"/>
    <w:rsid w:val="0010524A"/>
    <w:rsid w:val="00106FE6"/>
    <w:rsid w:val="00110237"/>
    <w:rsid w:val="00110CB1"/>
    <w:rsid w:val="001129C9"/>
    <w:rsid w:val="00117A62"/>
    <w:rsid w:val="00120ABE"/>
    <w:rsid w:val="0012399E"/>
    <w:rsid w:val="001261B2"/>
    <w:rsid w:val="00132537"/>
    <w:rsid w:val="00132EFD"/>
    <w:rsid w:val="00136191"/>
    <w:rsid w:val="00136388"/>
    <w:rsid w:val="00136DAA"/>
    <w:rsid w:val="0013794D"/>
    <w:rsid w:val="00144042"/>
    <w:rsid w:val="00147437"/>
    <w:rsid w:val="00155326"/>
    <w:rsid w:val="00162E3D"/>
    <w:rsid w:val="001714F3"/>
    <w:rsid w:val="00173B33"/>
    <w:rsid w:val="00180106"/>
    <w:rsid w:val="001941D0"/>
    <w:rsid w:val="00194591"/>
    <w:rsid w:val="0019595F"/>
    <w:rsid w:val="001A14D0"/>
    <w:rsid w:val="001A44A1"/>
    <w:rsid w:val="001A5175"/>
    <w:rsid w:val="001A5769"/>
    <w:rsid w:val="001B1A74"/>
    <w:rsid w:val="001C49DD"/>
    <w:rsid w:val="001C4F76"/>
    <w:rsid w:val="001C5191"/>
    <w:rsid w:val="001D14E0"/>
    <w:rsid w:val="001D794B"/>
    <w:rsid w:val="001E2B81"/>
    <w:rsid w:val="001E59DF"/>
    <w:rsid w:val="001F2D6F"/>
    <w:rsid w:val="001F35E5"/>
    <w:rsid w:val="001F54CA"/>
    <w:rsid w:val="001F7F0E"/>
    <w:rsid w:val="00213B76"/>
    <w:rsid w:val="00214628"/>
    <w:rsid w:val="00215DBE"/>
    <w:rsid w:val="0021619D"/>
    <w:rsid w:val="0022118C"/>
    <w:rsid w:val="00255C94"/>
    <w:rsid w:val="00260034"/>
    <w:rsid w:val="00261B4A"/>
    <w:rsid w:val="00263C0B"/>
    <w:rsid w:val="00263E25"/>
    <w:rsid w:val="002662C7"/>
    <w:rsid w:val="00277CF4"/>
    <w:rsid w:val="00281214"/>
    <w:rsid w:val="0028290F"/>
    <w:rsid w:val="00292214"/>
    <w:rsid w:val="00296F03"/>
    <w:rsid w:val="00297C1A"/>
    <w:rsid w:val="002A1E69"/>
    <w:rsid w:val="002A327E"/>
    <w:rsid w:val="002A509D"/>
    <w:rsid w:val="002D2BBA"/>
    <w:rsid w:val="002D333F"/>
    <w:rsid w:val="002E119C"/>
    <w:rsid w:val="002E3E2B"/>
    <w:rsid w:val="002F17E2"/>
    <w:rsid w:val="00305432"/>
    <w:rsid w:val="00311FFB"/>
    <w:rsid w:val="00315304"/>
    <w:rsid w:val="00316821"/>
    <w:rsid w:val="00330798"/>
    <w:rsid w:val="003346A0"/>
    <w:rsid w:val="0034051E"/>
    <w:rsid w:val="00342A1A"/>
    <w:rsid w:val="00343888"/>
    <w:rsid w:val="00345016"/>
    <w:rsid w:val="00346FB3"/>
    <w:rsid w:val="00362460"/>
    <w:rsid w:val="0036374E"/>
    <w:rsid w:val="00364EFB"/>
    <w:rsid w:val="00370290"/>
    <w:rsid w:val="00385659"/>
    <w:rsid w:val="003861AC"/>
    <w:rsid w:val="003946ED"/>
    <w:rsid w:val="00394B0B"/>
    <w:rsid w:val="003A36A4"/>
    <w:rsid w:val="003A3ACA"/>
    <w:rsid w:val="003A61D7"/>
    <w:rsid w:val="003B1726"/>
    <w:rsid w:val="003B51C3"/>
    <w:rsid w:val="003C2FD3"/>
    <w:rsid w:val="003C52A5"/>
    <w:rsid w:val="003D4155"/>
    <w:rsid w:val="003D7A6D"/>
    <w:rsid w:val="003E5EC8"/>
    <w:rsid w:val="003E70DB"/>
    <w:rsid w:val="003F08A6"/>
    <w:rsid w:val="003F5438"/>
    <w:rsid w:val="003F5D12"/>
    <w:rsid w:val="0040305D"/>
    <w:rsid w:val="00414E25"/>
    <w:rsid w:val="00415783"/>
    <w:rsid w:val="004271ED"/>
    <w:rsid w:val="00436CEE"/>
    <w:rsid w:val="00437040"/>
    <w:rsid w:val="004649B1"/>
    <w:rsid w:val="00472BA2"/>
    <w:rsid w:val="00475E2B"/>
    <w:rsid w:val="00481B84"/>
    <w:rsid w:val="004845D7"/>
    <w:rsid w:val="00495313"/>
    <w:rsid w:val="004A72D5"/>
    <w:rsid w:val="004B1994"/>
    <w:rsid w:val="004B30C2"/>
    <w:rsid w:val="004B31B7"/>
    <w:rsid w:val="004B393C"/>
    <w:rsid w:val="004C23C0"/>
    <w:rsid w:val="004C397D"/>
    <w:rsid w:val="004C4F5F"/>
    <w:rsid w:val="004C590D"/>
    <w:rsid w:val="004C671A"/>
    <w:rsid w:val="004D32CB"/>
    <w:rsid w:val="004D6A5D"/>
    <w:rsid w:val="004E18AD"/>
    <w:rsid w:val="004E5908"/>
    <w:rsid w:val="004F211A"/>
    <w:rsid w:val="004F4F8B"/>
    <w:rsid w:val="005031EF"/>
    <w:rsid w:val="00520FF8"/>
    <w:rsid w:val="00521ED2"/>
    <w:rsid w:val="00525EB5"/>
    <w:rsid w:val="0053034E"/>
    <w:rsid w:val="00530B25"/>
    <w:rsid w:val="0055003F"/>
    <w:rsid w:val="0055041E"/>
    <w:rsid w:val="00565876"/>
    <w:rsid w:val="00573B47"/>
    <w:rsid w:val="00583093"/>
    <w:rsid w:val="00590F21"/>
    <w:rsid w:val="005956B6"/>
    <w:rsid w:val="005A1B66"/>
    <w:rsid w:val="005A4EDD"/>
    <w:rsid w:val="005B3432"/>
    <w:rsid w:val="005B5EF4"/>
    <w:rsid w:val="005D246F"/>
    <w:rsid w:val="005D60D2"/>
    <w:rsid w:val="005D7ADC"/>
    <w:rsid w:val="005E0FED"/>
    <w:rsid w:val="005E11B9"/>
    <w:rsid w:val="005E1D23"/>
    <w:rsid w:val="005E2BFE"/>
    <w:rsid w:val="00602BE5"/>
    <w:rsid w:val="00610788"/>
    <w:rsid w:val="006128BD"/>
    <w:rsid w:val="00614480"/>
    <w:rsid w:val="00615036"/>
    <w:rsid w:val="00617552"/>
    <w:rsid w:val="00617651"/>
    <w:rsid w:val="006206E1"/>
    <w:rsid w:val="006213DA"/>
    <w:rsid w:val="00621F8B"/>
    <w:rsid w:val="00623882"/>
    <w:rsid w:val="00630C00"/>
    <w:rsid w:val="00633D4A"/>
    <w:rsid w:val="00636F2E"/>
    <w:rsid w:val="006408A2"/>
    <w:rsid w:val="0064277F"/>
    <w:rsid w:val="00646AF5"/>
    <w:rsid w:val="00657ACA"/>
    <w:rsid w:val="006616C7"/>
    <w:rsid w:val="00676C1A"/>
    <w:rsid w:val="00690694"/>
    <w:rsid w:val="00695AF8"/>
    <w:rsid w:val="006A04F5"/>
    <w:rsid w:val="006A3EFC"/>
    <w:rsid w:val="006A4186"/>
    <w:rsid w:val="006A471B"/>
    <w:rsid w:val="006A665D"/>
    <w:rsid w:val="006B04AA"/>
    <w:rsid w:val="006B1453"/>
    <w:rsid w:val="006B4A59"/>
    <w:rsid w:val="006C11C5"/>
    <w:rsid w:val="006C194E"/>
    <w:rsid w:val="006D2D16"/>
    <w:rsid w:val="006D4EB1"/>
    <w:rsid w:val="006D5FEF"/>
    <w:rsid w:val="006E3200"/>
    <w:rsid w:val="006E3E88"/>
    <w:rsid w:val="006F494E"/>
    <w:rsid w:val="006F666A"/>
    <w:rsid w:val="007016EB"/>
    <w:rsid w:val="00702809"/>
    <w:rsid w:val="007039A8"/>
    <w:rsid w:val="007101FD"/>
    <w:rsid w:val="007114B1"/>
    <w:rsid w:val="00712FD3"/>
    <w:rsid w:val="0072486D"/>
    <w:rsid w:val="00735D18"/>
    <w:rsid w:val="0073695C"/>
    <w:rsid w:val="0074535F"/>
    <w:rsid w:val="0074589E"/>
    <w:rsid w:val="00751EE3"/>
    <w:rsid w:val="00755BFC"/>
    <w:rsid w:val="00756AE5"/>
    <w:rsid w:val="00766A86"/>
    <w:rsid w:val="00770119"/>
    <w:rsid w:val="0077451C"/>
    <w:rsid w:val="0077466A"/>
    <w:rsid w:val="00774FA5"/>
    <w:rsid w:val="007800AF"/>
    <w:rsid w:val="00786D16"/>
    <w:rsid w:val="00796F05"/>
    <w:rsid w:val="007A16FA"/>
    <w:rsid w:val="007A2686"/>
    <w:rsid w:val="007B6EF5"/>
    <w:rsid w:val="007C17CE"/>
    <w:rsid w:val="007C2796"/>
    <w:rsid w:val="007D34B2"/>
    <w:rsid w:val="007D386B"/>
    <w:rsid w:val="007E64BF"/>
    <w:rsid w:val="008078C2"/>
    <w:rsid w:val="008140EC"/>
    <w:rsid w:val="0081619C"/>
    <w:rsid w:val="00822EDA"/>
    <w:rsid w:val="00826FA8"/>
    <w:rsid w:val="00830D64"/>
    <w:rsid w:val="00835F83"/>
    <w:rsid w:val="00841798"/>
    <w:rsid w:val="0084513D"/>
    <w:rsid w:val="00851A1D"/>
    <w:rsid w:val="00854748"/>
    <w:rsid w:val="00861131"/>
    <w:rsid w:val="00861B82"/>
    <w:rsid w:val="00866313"/>
    <w:rsid w:val="00870A57"/>
    <w:rsid w:val="00871EBD"/>
    <w:rsid w:val="0087746B"/>
    <w:rsid w:val="0088406A"/>
    <w:rsid w:val="008922BD"/>
    <w:rsid w:val="008A733E"/>
    <w:rsid w:val="008B14C1"/>
    <w:rsid w:val="008B51E0"/>
    <w:rsid w:val="008B6B11"/>
    <w:rsid w:val="008C213F"/>
    <w:rsid w:val="008C5522"/>
    <w:rsid w:val="008C758F"/>
    <w:rsid w:val="008F52DA"/>
    <w:rsid w:val="009030D8"/>
    <w:rsid w:val="00904065"/>
    <w:rsid w:val="009055A2"/>
    <w:rsid w:val="0092602F"/>
    <w:rsid w:val="00930742"/>
    <w:rsid w:val="009327D2"/>
    <w:rsid w:val="00936831"/>
    <w:rsid w:val="009542F8"/>
    <w:rsid w:val="009616AA"/>
    <w:rsid w:val="0096240F"/>
    <w:rsid w:val="00972C93"/>
    <w:rsid w:val="00976157"/>
    <w:rsid w:val="009769D2"/>
    <w:rsid w:val="00982B25"/>
    <w:rsid w:val="00985296"/>
    <w:rsid w:val="0099739F"/>
    <w:rsid w:val="009A2665"/>
    <w:rsid w:val="009A64BB"/>
    <w:rsid w:val="009B0A7A"/>
    <w:rsid w:val="009B770E"/>
    <w:rsid w:val="009C1B08"/>
    <w:rsid w:val="009C31D6"/>
    <w:rsid w:val="009C3625"/>
    <w:rsid w:val="009C41AD"/>
    <w:rsid w:val="009C4DB7"/>
    <w:rsid w:val="009E6CD1"/>
    <w:rsid w:val="00A02519"/>
    <w:rsid w:val="00A0570A"/>
    <w:rsid w:val="00A07389"/>
    <w:rsid w:val="00A1628D"/>
    <w:rsid w:val="00A22A7B"/>
    <w:rsid w:val="00A24B79"/>
    <w:rsid w:val="00A257D9"/>
    <w:rsid w:val="00A508AD"/>
    <w:rsid w:val="00A51E8A"/>
    <w:rsid w:val="00A567C5"/>
    <w:rsid w:val="00A600BC"/>
    <w:rsid w:val="00A6057F"/>
    <w:rsid w:val="00A7278F"/>
    <w:rsid w:val="00A76363"/>
    <w:rsid w:val="00A85AA6"/>
    <w:rsid w:val="00A94B3C"/>
    <w:rsid w:val="00AA32B1"/>
    <w:rsid w:val="00AA5C43"/>
    <w:rsid w:val="00AB225E"/>
    <w:rsid w:val="00AC0056"/>
    <w:rsid w:val="00AD0BDE"/>
    <w:rsid w:val="00AE7C6C"/>
    <w:rsid w:val="00AF278F"/>
    <w:rsid w:val="00B01F0D"/>
    <w:rsid w:val="00B06F9F"/>
    <w:rsid w:val="00B0715A"/>
    <w:rsid w:val="00B34E49"/>
    <w:rsid w:val="00B44BA9"/>
    <w:rsid w:val="00B47B48"/>
    <w:rsid w:val="00B5079D"/>
    <w:rsid w:val="00B5628A"/>
    <w:rsid w:val="00B5713B"/>
    <w:rsid w:val="00B6320F"/>
    <w:rsid w:val="00B70F8E"/>
    <w:rsid w:val="00B71FDE"/>
    <w:rsid w:val="00B72920"/>
    <w:rsid w:val="00B72EC6"/>
    <w:rsid w:val="00B74A5B"/>
    <w:rsid w:val="00B9782B"/>
    <w:rsid w:val="00BA1965"/>
    <w:rsid w:val="00BA53C4"/>
    <w:rsid w:val="00BA73B7"/>
    <w:rsid w:val="00BB499D"/>
    <w:rsid w:val="00BB4CC6"/>
    <w:rsid w:val="00BB568C"/>
    <w:rsid w:val="00BC5D3A"/>
    <w:rsid w:val="00BE265C"/>
    <w:rsid w:val="00BE3D8F"/>
    <w:rsid w:val="00BE70E1"/>
    <w:rsid w:val="00BF3591"/>
    <w:rsid w:val="00BF5334"/>
    <w:rsid w:val="00C14B1B"/>
    <w:rsid w:val="00C45C4A"/>
    <w:rsid w:val="00C5221A"/>
    <w:rsid w:val="00C536CC"/>
    <w:rsid w:val="00C57914"/>
    <w:rsid w:val="00C57E9F"/>
    <w:rsid w:val="00C64B59"/>
    <w:rsid w:val="00C6584B"/>
    <w:rsid w:val="00C7326C"/>
    <w:rsid w:val="00C861AE"/>
    <w:rsid w:val="00C9111E"/>
    <w:rsid w:val="00CA61FB"/>
    <w:rsid w:val="00CB1801"/>
    <w:rsid w:val="00CB36F7"/>
    <w:rsid w:val="00CC7CB4"/>
    <w:rsid w:val="00CD324C"/>
    <w:rsid w:val="00CD4166"/>
    <w:rsid w:val="00CD6D7B"/>
    <w:rsid w:val="00CD75B0"/>
    <w:rsid w:val="00CE4137"/>
    <w:rsid w:val="00D04A1E"/>
    <w:rsid w:val="00D04A8C"/>
    <w:rsid w:val="00D1425A"/>
    <w:rsid w:val="00D145DF"/>
    <w:rsid w:val="00D25BC6"/>
    <w:rsid w:val="00D314F3"/>
    <w:rsid w:val="00D3389B"/>
    <w:rsid w:val="00D40C17"/>
    <w:rsid w:val="00D4590B"/>
    <w:rsid w:val="00D45BA4"/>
    <w:rsid w:val="00D46110"/>
    <w:rsid w:val="00D46737"/>
    <w:rsid w:val="00D46A21"/>
    <w:rsid w:val="00D47C29"/>
    <w:rsid w:val="00D50DD9"/>
    <w:rsid w:val="00D51EE4"/>
    <w:rsid w:val="00D6088D"/>
    <w:rsid w:val="00D71172"/>
    <w:rsid w:val="00D7211E"/>
    <w:rsid w:val="00D92E32"/>
    <w:rsid w:val="00DA0465"/>
    <w:rsid w:val="00DA1F23"/>
    <w:rsid w:val="00DB1B1D"/>
    <w:rsid w:val="00DB24D3"/>
    <w:rsid w:val="00DC0A78"/>
    <w:rsid w:val="00DC3CA7"/>
    <w:rsid w:val="00DC7D5D"/>
    <w:rsid w:val="00DF2287"/>
    <w:rsid w:val="00DF53B4"/>
    <w:rsid w:val="00DF58DA"/>
    <w:rsid w:val="00DF7311"/>
    <w:rsid w:val="00E00C50"/>
    <w:rsid w:val="00E06CDE"/>
    <w:rsid w:val="00E1108F"/>
    <w:rsid w:val="00E111D7"/>
    <w:rsid w:val="00E12317"/>
    <w:rsid w:val="00E135E9"/>
    <w:rsid w:val="00E24FD1"/>
    <w:rsid w:val="00E31D22"/>
    <w:rsid w:val="00E412DF"/>
    <w:rsid w:val="00E42016"/>
    <w:rsid w:val="00E51509"/>
    <w:rsid w:val="00E563A8"/>
    <w:rsid w:val="00E565F5"/>
    <w:rsid w:val="00E700AB"/>
    <w:rsid w:val="00E721F7"/>
    <w:rsid w:val="00E7441D"/>
    <w:rsid w:val="00E833AA"/>
    <w:rsid w:val="00EA081F"/>
    <w:rsid w:val="00EA40EE"/>
    <w:rsid w:val="00EB6B4C"/>
    <w:rsid w:val="00EB752F"/>
    <w:rsid w:val="00EC54EF"/>
    <w:rsid w:val="00EC5A9D"/>
    <w:rsid w:val="00EC6078"/>
    <w:rsid w:val="00ED069C"/>
    <w:rsid w:val="00EE4E2F"/>
    <w:rsid w:val="00EE57D6"/>
    <w:rsid w:val="00EF4EEC"/>
    <w:rsid w:val="00F00087"/>
    <w:rsid w:val="00F009B7"/>
    <w:rsid w:val="00F01DCA"/>
    <w:rsid w:val="00F12CA0"/>
    <w:rsid w:val="00F15355"/>
    <w:rsid w:val="00F16562"/>
    <w:rsid w:val="00F212F0"/>
    <w:rsid w:val="00F32AE3"/>
    <w:rsid w:val="00F3406B"/>
    <w:rsid w:val="00F36CF5"/>
    <w:rsid w:val="00F41FD2"/>
    <w:rsid w:val="00F42BB1"/>
    <w:rsid w:val="00F43425"/>
    <w:rsid w:val="00F575B1"/>
    <w:rsid w:val="00F607AA"/>
    <w:rsid w:val="00F70A3B"/>
    <w:rsid w:val="00F7162D"/>
    <w:rsid w:val="00F81436"/>
    <w:rsid w:val="00F81DE9"/>
    <w:rsid w:val="00F8381F"/>
    <w:rsid w:val="00F849BC"/>
    <w:rsid w:val="00FA35B4"/>
    <w:rsid w:val="00FA7509"/>
    <w:rsid w:val="00FB2CCC"/>
    <w:rsid w:val="00FB7327"/>
    <w:rsid w:val="00FD3811"/>
    <w:rsid w:val="00FD47AC"/>
    <w:rsid w:val="00FE3640"/>
    <w:rsid w:val="00FE5BF5"/>
    <w:rsid w:val="00FF2917"/>
    <w:rsid w:val="00FF4B3E"/>
    <w:rsid w:val="00FF4D83"/>
    <w:rsid w:val="00FF5672"/>
    <w:rsid w:val="00FF735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25932AE-2007-44D2-AC67-912AF269D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1EF"/>
    <w:rPr>
      <w:sz w:val="24"/>
      <w:szCs w:val="24"/>
    </w:rPr>
  </w:style>
  <w:style w:type="paragraph" w:styleId="Heading4">
    <w:name w:val="heading 4"/>
    <w:basedOn w:val="Normal"/>
    <w:next w:val="Normal"/>
    <w:qFormat/>
    <w:rsid w:val="00D6088D"/>
    <w:pPr>
      <w:keepNext/>
      <w:spacing w:before="240" w:after="60"/>
      <w:outlineLvl w:val="3"/>
    </w:pPr>
    <w:rPr>
      <w:b/>
      <w:bCs/>
      <w:sz w:val="28"/>
      <w:szCs w:val="28"/>
    </w:rPr>
  </w:style>
  <w:style w:type="paragraph" w:styleId="Heading7">
    <w:name w:val="heading 7"/>
    <w:basedOn w:val="Normal"/>
    <w:next w:val="Normal"/>
    <w:qFormat/>
    <w:rsid w:val="005031EF"/>
    <w:pPr>
      <w:keepNext/>
      <w:jc w:val="center"/>
      <w:outlineLvl w:val="6"/>
    </w:pPr>
    <w:rPr>
      <w:b/>
      <w:spacing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31EF"/>
    <w:pPr>
      <w:tabs>
        <w:tab w:val="center" w:pos="4320"/>
        <w:tab w:val="right" w:pos="8640"/>
      </w:tabs>
    </w:pPr>
    <w:rPr>
      <w:szCs w:val="20"/>
    </w:rPr>
  </w:style>
  <w:style w:type="paragraph" w:styleId="Footer">
    <w:name w:val="footer"/>
    <w:basedOn w:val="Normal"/>
    <w:rsid w:val="005031EF"/>
    <w:pPr>
      <w:tabs>
        <w:tab w:val="center" w:pos="4320"/>
        <w:tab w:val="right" w:pos="8640"/>
      </w:tabs>
    </w:pPr>
    <w:rPr>
      <w:szCs w:val="20"/>
    </w:rPr>
  </w:style>
  <w:style w:type="character" w:customStyle="1" w:styleId="unnamed1">
    <w:name w:val="unnamed1"/>
    <w:basedOn w:val="DefaultParagraphFont"/>
    <w:rsid w:val="005031EF"/>
  </w:style>
  <w:style w:type="paragraph" w:styleId="NormalWeb">
    <w:name w:val="Normal (Web)"/>
    <w:basedOn w:val="Normal"/>
    <w:uiPriority w:val="99"/>
    <w:rsid w:val="005031EF"/>
    <w:pPr>
      <w:spacing w:before="100" w:beforeAutospacing="1" w:after="100" w:afterAutospacing="1"/>
    </w:pPr>
  </w:style>
  <w:style w:type="paragraph" w:styleId="BodyText">
    <w:name w:val="Body Text"/>
    <w:basedOn w:val="Normal"/>
    <w:rsid w:val="005031EF"/>
    <w:pPr>
      <w:ind w:right="3060"/>
    </w:pPr>
  </w:style>
  <w:style w:type="paragraph" w:styleId="BodyText2">
    <w:name w:val="Body Text 2"/>
    <w:basedOn w:val="Normal"/>
    <w:rsid w:val="005031EF"/>
    <w:pPr>
      <w:tabs>
        <w:tab w:val="left" w:pos="5760"/>
      </w:tabs>
      <w:ind w:right="2340"/>
    </w:pPr>
  </w:style>
  <w:style w:type="paragraph" w:styleId="BalloonText">
    <w:name w:val="Balloon Text"/>
    <w:basedOn w:val="Normal"/>
    <w:semiHidden/>
    <w:rsid w:val="005031EF"/>
    <w:rPr>
      <w:rFonts w:ascii="Tahoma" w:hAnsi="Tahoma" w:cs="Tahoma"/>
      <w:sz w:val="16"/>
      <w:szCs w:val="16"/>
    </w:rPr>
  </w:style>
  <w:style w:type="character" w:styleId="Hyperlink">
    <w:name w:val="Hyperlink"/>
    <w:basedOn w:val="DefaultParagraphFont"/>
    <w:rsid w:val="005031EF"/>
    <w:rPr>
      <w:color w:val="0000FF"/>
      <w:u w:val="single"/>
    </w:rPr>
  </w:style>
  <w:style w:type="paragraph" w:customStyle="1" w:styleId="Default">
    <w:name w:val="Default"/>
    <w:rsid w:val="005031EF"/>
    <w:pPr>
      <w:widowControl w:val="0"/>
      <w:autoSpaceDE w:val="0"/>
      <w:autoSpaceDN w:val="0"/>
      <w:adjustRightInd w:val="0"/>
    </w:pPr>
    <w:rPr>
      <w:rFonts w:ascii="Trebuchet MS" w:hAnsi="Trebuchet MS"/>
      <w:color w:val="000000"/>
      <w:sz w:val="24"/>
      <w:szCs w:val="24"/>
    </w:rPr>
  </w:style>
  <w:style w:type="character" w:styleId="FollowedHyperlink">
    <w:name w:val="FollowedHyperlink"/>
    <w:basedOn w:val="DefaultParagraphFont"/>
    <w:rsid w:val="005031EF"/>
    <w:rPr>
      <w:color w:val="800080"/>
      <w:u w:val="single"/>
    </w:rPr>
  </w:style>
  <w:style w:type="character" w:customStyle="1" w:styleId="pix10">
    <w:name w:val="pix10"/>
    <w:basedOn w:val="DefaultParagraphFont"/>
    <w:rsid w:val="00EC5A9D"/>
  </w:style>
  <w:style w:type="character" w:styleId="Strong">
    <w:name w:val="Strong"/>
    <w:basedOn w:val="DefaultParagraphFont"/>
    <w:qFormat/>
    <w:rsid w:val="00D6088D"/>
    <w:rPr>
      <w:b/>
      <w:bCs/>
    </w:rPr>
  </w:style>
  <w:style w:type="character" w:customStyle="1" w:styleId="style31">
    <w:name w:val="style31"/>
    <w:basedOn w:val="DefaultParagraphFont"/>
    <w:rsid w:val="009E6CD1"/>
    <w:rPr>
      <w:rFonts w:ascii="Verdana" w:hAnsi="Verdana" w:hint="default"/>
      <w:sz w:val="18"/>
      <w:szCs w:val="18"/>
    </w:rPr>
  </w:style>
  <w:style w:type="character" w:customStyle="1" w:styleId="style41">
    <w:name w:val="style41"/>
    <w:basedOn w:val="DefaultParagraphFont"/>
    <w:rsid w:val="009E6CD1"/>
    <w:rPr>
      <w:rFonts w:ascii="Verdana" w:hAnsi="Verdana" w:hint="default"/>
      <w:b/>
      <w:bCs/>
      <w:sz w:val="24"/>
      <w:szCs w:val="24"/>
    </w:rPr>
  </w:style>
  <w:style w:type="character" w:styleId="Emphasis">
    <w:name w:val="Emphasis"/>
    <w:basedOn w:val="DefaultParagraphFont"/>
    <w:uiPriority w:val="20"/>
    <w:qFormat/>
    <w:rsid w:val="009E6CD1"/>
    <w:rPr>
      <w:i/>
      <w:iCs/>
    </w:rPr>
  </w:style>
  <w:style w:type="paragraph" w:styleId="PlainText">
    <w:name w:val="Plain Text"/>
    <w:basedOn w:val="Normal"/>
    <w:link w:val="PlainTextChar"/>
    <w:uiPriority w:val="99"/>
    <w:unhideWhenUsed/>
    <w:rsid w:val="00E42016"/>
    <w:rPr>
      <w:rFonts w:ascii="Consolas" w:eastAsia="Calibri" w:hAnsi="Consolas"/>
      <w:sz w:val="21"/>
      <w:szCs w:val="21"/>
    </w:rPr>
  </w:style>
  <w:style w:type="character" w:customStyle="1" w:styleId="PlainTextChar">
    <w:name w:val="Plain Text Char"/>
    <w:basedOn w:val="DefaultParagraphFont"/>
    <w:link w:val="PlainText"/>
    <w:uiPriority w:val="99"/>
    <w:rsid w:val="00E42016"/>
    <w:rPr>
      <w:rFonts w:ascii="Consolas" w:eastAsia="Calibri" w:hAnsi="Consolas"/>
      <w:sz w:val="21"/>
      <w:szCs w:val="21"/>
    </w:rPr>
  </w:style>
  <w:style w:type="paragraph" w:styleId="ListParagraph">
    <w:name w:val="List Paragraph"/>
    <w:basedOn w:val="Normal"/>
    <w:uiPriority w:val="34"/>
    <w:qFormat/>
    <w:rsid w:val="00B44BA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26FA8"/>
  </w:style>
  <w:style w:type="paragraph" w:styleId="NoSpacing">
    <w:name w:val="No Spacing"/>
    <w:uiPriority w:val="1"/>
    <w:qFormat/>
    <w:rsid w:val="007D386B"/>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9216">
      <w:bodyDiv w:val="1"/>
      <w:marLeft w:val="0"/>
      <w:marRight w:val="0"/>
      <w:marTop w:val="0"/>
      <w:marBottom w:val="0"/>
      <w:divBdr>
        <w:top w:val="none" w:sz="0" w:space="0" w:color="auto"/>
        <w:left w:val="none" w:sz="0" w:space="0" w:color="auto"/>
        <w:bottom w:val="none" w:sz="0" w:space="0" w:color="auto"/>
        <w:right w:val="none" w:sz="0" w:space="0" w:color="auto"/>
      </w:divBdr>
      <w:divsChild>
        <w:div w:id="2075154178">
          <w:marLeft w:val="0"/>
          <w:marRight w:val="0"/>
          <w:marTop w:val="0"/>
          <w:marBottom w:val="0"/>
          <w:divBdr>
            <w:top w:val="none" w:sz="0" w:space="0" w:color="auto"/>
            <w:left w:val="none" w:sz="0" w:space="0" w:color="auto"/>
            <w:bottom w:val="none" w:sz="0" w:space="0" w:color="auto"/>
            <w:right w:val="none" w:sz="0" w:space="0" w:color="auto"/>
          </w:divBdr>
          <w:divsChild>
            <w:div w:id="1882210151">
              <w:marLeft w:val="0"/>
              <w:marRight w:val="0"/>
              <w:marTop w:val="0"/>
              <w:marBottom w:val="0"/>
              <w:divBdr>
                <w:top w:val="none" w:sz="0" w:space="0" w:color="auto"/>
                <w:left w:val="none" w:sz="0" w:space="0" w:color="auto"/>
                <w:bottom w:val="none" w:sz="0" w:space="0" w:color="auto"/>
                <w:right w:val="none" w:sz="0" w:space="0" w:color="auto"/>
              </w:divBdr>
              <w:divsChild>
                <w:div w:id="1757704927">
                  <w:marLeft w:val="0"/>
                  <w:marRight w:val="0"/>
                  <w:marTop w:val="0"/>
                  <w:marBottom w:val="0"/>
                  <w:divBdr>
                    <w:top w:val="none" w:sz="0" w:space="0" w:color="auto"/>
                    <w:left w:val="none" w:sz="0" w:space="0" w:color="auto"/>
                    <w:bottom w:val="none" w:sz="0" w:space="0" w:color="auto"/>
                    <w:right w:val="none" w:sz="0" w:space="0" w:color="auto"/>
                  </w:divBdr>
                  <w:divsChild>
                    <w:div w:id="13657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9443">
      <w:bodyDiv w:val="1"/>
      <w:marLeft w:val="0"/>
      <w:marRight w:val="0"/>
      <w:marTop w:val="0"/>
      <w:marBottom w:val="0"/>
      <w:divBdr>
        <w:top w:val="none" w:sz="0" w:space="0" w:color="auto"/>
        <w:left w:val="none" w:sz="0" w:space="0" w:color="auto"/>
        <w:bottom w:val="none" w:sz="0" w:space="0" w:color="auto"/>
        <w:right w:val="none" w:sz="0" w:space="0" w:color="auto"/>
      </w:divBdr>
    </w:div>
    <w:div w:id="48766259">
      <w:bodyDiv w:val="1"/>
      <w:marLeft w:val="0"/>
      <w:marRight w:val="0"/>
      <w:marTop w:val="0"/>
      <w:marBottom w:val="0"/>
      <w:divBdr>
        <w:top w:val="none" w:sz="0" w:space="0" w:color="auto"/>
        <w:left w:val="none" w:sz="0" w:space="0" w:color="auto"/>
        <w:bottom w:val="none" w:sz="0" w:space="0" w:color="auto"/>
        <w:right w:val="none" w:sz="0" w:space="0" w:color="auto"/>
      </w:divBdr>
    </w:div>
    <w:div w:id="256720530">
      <w:bodyDiv w:val="1"/>
      <w:marLeft w:val="0"/>
      <w:marRight w:val="0"/>
      <w:marTop w:val="0"/>
      <w:marBottom w:val="0"/>
      <w:divBdr>
        <w:top w:val="none" w:sz="0" w:space="0" w:color="auto"/>
        <w:left w:val="none" w:sz="0" w:space="0" w:color="auto"/>
        <w:bottom w:val="none" w:sz="0" w:space="0" w:color="auto"/>
        <w:right w:val="none" w:sz="0" w:space="0" w:color="auto"/>
      </w:divBdr>
    </w:div>
    <w:div w:id="645745592">
      <w:bodyDiv w:val="1"/>
      <w:marLeft w:val="0"/>
      <w:marRight w:val="0"/>
      <w:marTop w:val="0"/>
      <w:marBottom w:val="0"/>
      <w:divBdr>
        <w:top w:val="none" w:sz="0" w:space="0" w:color="auto"/>
        <w:left w:val="none" w:sz="0" w:space="0" w:color="auto"/>
        <w:bottom w:val="none" w:sz="0" w:space="0" w:color="auto"/>
        <w:right w:val="none" w:sz="0" w:space="0" w:color="auto"/>
      </w:divBdr>
    </w:div>
    <w:div w:id="646127932">
      <w:bodyDiv w:val="1"/>
      <w:marLeft w:val="0"/>
      <w:marRight w:val="0"/>
      <w:marTop w:val="0"/>
      <w:marBottom w:val="0"/>
      <w:divBdr>
        <w:top w:val="none" w:sz="0" w:space="0" w:color="auto"/>
        <w:left w:val="none" w:sz="0" w:space="0" w:color="auto"/>
        <w:bottom w:val="none" w:sz="0" w:space="0" w:color="auto"/>
        <w:right w:val="none" w:sz="0" w:space="0" w:color="auto"/>
      </w:divBdr>
    </w:div>
    <w:div w:id="1163818100">
      <w:bodyDiv w:val="1"/>
      <w:marLeft w:val="0"/>
      <w:marRight w:val="0"/>
      <w:marTop w:val="0"/>
      <w:marBottom w:val="0"/>
      <w:divBdr>
        <w:top w:val="none" w:sz="0" w:space="0" w:color="auto"/>
        <w:left w:val="none" w:sz="0" w:space="0" w:color="auto"/>
        <w:bottom w:val="none" w:sz="0" w:space="0" w:color="auto"/>
        <w:right w:val="none" w:sz="0" w:space="0" w:color="auto"/>
      </w:divBdr>
    </w:div>
    <w:div w:id="1381396835">
      <w:bodyDiv w:val="1"/>
      <w:marLeft w:val="0"/>
      <w:marRight w:val="0"/>
      <w:marTop w:val="0"/>
      <w:marBottom w:val="0"/>
      <w:divBdr>
        <w:top w:val="none" w:sz="0" w:space="0" w:color="auto"/>
        <w:left w:val="none" w:sz="0" w:space="0" w:color="auto"/>
        <w:bottom w:val="none" w:sz="0" w:space="0" w:color="auto"/>
        <w:right w:val="none" w:sz="0" w:space="0" w:color="auto"/>
      </w:divBdr>
    </w:div>
    <w:div w:id="1585184773">
      <w:bodyDiv w:val="1"/>
      <w:marLeft w:val="0"/>
      <w:marRight w:val="0"/>
      <w:marTop w:val="0"/>
      <w:marBottom w:val="0"/>
      <w:divBdr>
        <w:top w:val="none" w:sz="0" w:space="0" w:color="auto"/>
        <w:left w:val="none" w:sz="0" w:space="0" w:color="auto"/>
        <w:bottom w:val="none" w:sz="0" w:space="0" w:color="auto"/>
        <w:right w:val="none" w:sz="0" w:space="0" w:color="auto"/>
      </w:divBdr>
    </w:div>
    <w:div w:id="1607889535">
      <w:bodyDiv w:val="1"/>
      <w:marLeft w:val="0"/>
      <w:marRight w:val="0"/>
      <w:marTop w:val="0"/>
      <w:marBottom w:val="0"/>
      <w:divBdr>
        <w:top w:val="none" w:sz="0" w:space="0" w:color="auto"/>
        <w:left w:val="none" w:sz="0" w:space="0" w:color="auto"/>
        <w:bottom w:val="none" w:sz="0" w:space="0" w:color="auto"/>
        <w:right w:val="none" w:sz="0" w:space="0" w:color="auto"/>
      </w:divBdr>
    </w:div>
    <w:div w:id="1640332253">
      <w:bodyDiv w:val="1"/>
      <w:marLeft w:val="0"/>
      <w:marRight w:val="0"/>
      <w:marTop w:val="0"/>
      <w:marBottom w:val="0"/>
      <w:divBdr>
        <w:top w:val="none" w:sz="0" w:space="0" w:color="auto"/>
        <w:left w:val="none" w:sz="0" w:space="0" w:color="auto"/>
        <w:bottom w:val="none" w:sz="0" w:space="0" w:color="auto"/>
        <w:right w:val="none" w:sz="0" w:space="0" w:color="auto"/>
      </w:divBdr>
      <w:divsChild>
        <w:div w:id="1907295648">
          <w:marLeft w:val="0"/>
          <w:marRight w:val="0"/>
          <w:marTop w:val="0"/>
          <w:marBottom w:val="0"/>
          <w:divBdr>
            <w:top w:val="none" w:sz="0" w:space="0" w:color="auto"/>
            <w:left w:val="none" w:sz="0" w:space="0" w:color="auto"/>
            <w:bottom w:val="none" w:sz="0" w:space="0" w:color="auto"/>
            <w:right w:val="none" w:sz="0" w:space="0" w:color="auto"/>
          </w:divBdr>
          <w:divsChild>
            <w:div w:id="969752603">
              <w:marLeft w:val="0"/>
              <w:marRight w:val="0"/>
              <w:marTop w:val="0"/>
              <w:marBottom w:val="0"/>
              <w:divBdr>
                <w:top w:val="none" w:sz="0" w:space="0" w:color="auto"/>
                <w:left w:val="none" w:sz="0" w:space="0" w:color="auto"/>
                <w:bottom w:val="none" w:sz="0" w:space="0" w:color="auto"/>
                <w:right w:val="none" w:sz="0" w:space="0" w:color="auto"/>
              </w:divBdr>
              <w:divsChild>
                <w:div w:id="119810166">
                  <w:marLeft w:val="2928"/>
                  <w:marRight w:val="0"/>
                  <w:marTop w:val="720"/>
                  <w:marBottom w:val="0"/>
                  <w:divBdr>
                    <w:top w:val="none" w:sz="0" w:space="0" w:color="auto"/>
                    <w:left w:val="none" w:sz="0" w:space="0" w:color="auto"/>
                    <w:bottom w:val="none" w:sz="0" w:space="0" w:color="auto"/>
                    <w:right w:val="none" w:sz="0" w:space="0" w:color="auto"/>
                  </w:divBdr>
                  <w:divsChild>
                    <w:div w:id="15772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828455">
      <w:bodyDiv w:val="1"/>
      <w:marLeft w:val="0"/>
      <w:marRight w:val="0"/>
      <w:marTop w:val="0"/>
      <w:marBottom w:val="0"/>
      <w:divBdr>
        <w:top w:val="none" w:sz="0" w:space="0" w:color="auto"/>
        <w:left w:val="none" w:sz="0" w:space="0" w:color="auto"/>
        <w:bottom w:val="none" w:sz="0" w:space="0" w:color="auto"/>
        <w:right w:val="none" w:sz="0" w:space="0" w:color="auto"/>
      </w:divBdr>
      <w:divsChild>
        <w:div w:id="1802386579">
          <w:marLeft w:val="0"/>
          <w:marRight w:val="0"/>
          <w:marTop w:val="0"/>
          <w:marBottom w:val="0"/>
          <w:divBdr>
            <w:top w:val="none" w:sz="0" w:space="0" w:color="auto"/>
            <w:left w:val="none" w:sz="0" w:space="0" w:color="auto"/>
            <w:bottom w:val="none" w:sz="0" w:space="0" w:color="auto"/>
            <w:right w:val="none" w:sz="0" w:space="0" w:color="auto"/>
          </w:divBdr>
          <w:divsChild>
            <w:div w:id="1513571582">
              <w:marLeft w:val="0"/>
              <w:marRight w:val="0"/>
              <w:marTop w:val="0"/>
              <w:marBottom w:val="0"/>
              <w:divBdr>
                <w:top w:val="none" w:sz="0" w:space="0" w:color="auto"/>
                <w:left w:val="none" w:sz="0" w:space="0" w:color="auto"/>
                <w:bottom w:val="none" w:sz="0" w:space="0" w:color="auto"/>
                <w:right w:val="none" w:sz="0" w:space="0" w:color="auto"/>
              </w:divBdr>
              <w:divsChild>
                <w:div w:id="846135992">
                  <w:marLeft w:val="0"/>
                  <w:marRight w:val="0"/>
                  <w:marTop w:val="0"/>
                  <w:marBottom w:val="0"/>
                  <w:divBdr>
                    <w:top w:val="none" w:sz="0" w:space="0" w:color="auto"/>
                    <w:left w:val="none" w:sz="0" w:space="0" w:color="auto"/>
                    <w:bottom w:val="none" w:sz="0" w:space="0" w:color="auto"/>
                    <w:right w:val="none" w:sz="0" w:space="0" w:color="auto"/>
                  </w:divBdr>
                  <w:divsChild>
                    <w:div w:id="142078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aramountaurora.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paramountauro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r20.rs6.net/tn.jsp?e=001FViLyPbJ7QBxzfvP97vDAifWr34TfzGJUywYg43tecB0gjsnZQGugQyiT16hqygPS40wQCw5SdddFEd22VMh0wZF0rExueIznz_vwSHONEQ4LMfrMvhFQA==" TargetMode="External"/><Relationship Id="rId10" Type="http://schemas.openxmlformats.org/officeDocument/2006/relationships/hyperlink" Target="mailto:jimj@paramountart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kelly@lcwa.com" TargetMode="External"/><Relationship Id="rId14" Type="http://schemas.openxmlformats.org/officeDocument/2006/relationships/image" Target="media/image5.jpeg"/><Relationship Id="rId22" Type="http://schemas.openxmlformats.org/officeDocument/2006/relationships/hyperlink" Target="http://www.paramountaurora.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C58DD-37C1-493F-949A-9FE19D85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2166</Words>
  <Characters>12350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Hewlett-Packard Company</Company>
  <LinksUpToDate>false</LinksUpToDate>
  <CharactersWithSpaces>14488</CharactersWithSpaces>
  <SharedDoc>false</SharedDoc>
  <HLinks>
    <vt:vector size="6" baseType="variant">
      <vt:variant>
        <vt:i4>3145841</vt:i4>
      </vt:variant>
      <vt:variant>
        <vt:i4>0</vt:i4>
      </vt:variant>
      <vt:variant>
        <vt:i4>0</vt:i4>
      </vt:variant>
      <vt:variant>
        <vt:i4>5</vt:i4>
      </vt:variant>
      <vt:variant>
        <vt:lpwstr>http://www.paramountaurora.com/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user</dc:creator>
  <cp:lastModifiedBy>Jay Kelly</cp:lastModifiedBy>
  <cp:revision>5</cp:revision>
  <cp:lastPrinted>2014-10-07T00:11:00Z</cp:lastPrinted>
  <dcterms:created xsi:type="dcterms:W3CDTF">2014-10-08T21:10:00Z</dcterms:created>
  <dcterms:modified xsi:type="dcterms:W3CDTF">2014-10-08T22:06:00Z</dcterms:modified>
</cp:coreProperties>
</file>