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688" w:rsidRDefault="00310A6A" w:rsidP="00DE64EC">
      <w:pPr>
        <w:rPr>
          <w:b/>
          <w:sz w:val="16"/>
          <w:szCs w:val="16"/>
        </w:rPr>
      </w:pPr>
      <w:r>
        <w:rPr>
          <w:b/>
          <w:noProof/>
          <w:sz w:val="16"/>
          <w:szCs w:val="16"/>
          <w:lang w:eastAsia="zh-TW"/>
        </w:rPr>
        <w:pict>
          <v:shapetype id="_x0000_t202" coordsize="21600,21600" o:spt="202" path="m,l,21600r21600,l21600,xe">
            <v:stroke joinstyle="miter"/>
            <v:path gradientshapeok="t" o:connecttype="rect"/>
          </v:shapetype>
          <v:shape id="_x0000_s1026" type="#_x0000_t202" style="position:absolute;margin-left:225.5pt;margin-top:18pt;width:242.05pt;height:143.25pt;z-index:251660288;mso-position-horizontal:absolute;mso-position-vertical:absolute;mso-width-relative:margin;mso-height-relative:margin" stroked="f">
            <v:textbox>
              <w:txbxContent>
                <w:p w:rsidR="009419C5" w:rsidRPr="00162688" w:rsidRDefault="009419C5" w:rsidP="00B64202">
                  <w:pPr>
                    <w:spacing w:line="240" w:lineRule="auto"/>
                    <w:rPr>
                      <w:rFonts w:ascii="Palatino Linotype" w:hAnsi="Palatino Linotype"/>
                      <w:b/>
                      <w:sz w:val="20"/>
                      <w:szCs w:val="20"/>
                    </w:rPr>
                  </w:pPr>
                  <w:r w:rsidRPr="00B64202">
                    <w:rPr>
                      <w:rFonts w:ascii="Palatino Linotype" w:hAnsi="Palatino Linotype"/>
                      <w:color w:val="1D1B11" w:themeColor="background2" w:themeShade="1A"/>
                      <w:sz w:val="52"/>
                      <w:szCs w:val="52"/>
                    </w:rPr>
                    <w:t>Summer 2013 Concert and Events Calendar</w:t>
                  </w:r>
                  <w:r w:rsidRPr="00B64202">
                    <w:rPr>
                      <w:rFonts w:ascii="Palatino Linotype" w:hAnsi="Palatino Linotype"/>
                      <w:b/>
                      <w:color w:val="76923C" w:themeColor="accent3" w:themeShade="BF"/>
                      <w:sz w:val="52"/>
                      <w:szCs w:val="52"/>
                    </w:rPr>
                    <w:br/>
                  </w:r>
                  <w:r w:rsidRPr="00162688">
                    <w:rPr>
                      <w:rFonts w:ascii="Palatino Linotype" w:hAnsi="Palatino Linotype"/>
                      <w:b/>
                      <w:sz w:val="20"/>
                      <w:szCs w:val="20"/>
                    </w:rPr>
                    <w:t>Contact:  Jay Kelly, L.C. Williams &amp; Associates</w:t>
                  </w:r>
                  <w:r w:rsidRPr="00162688">
                    <w:rPr>
                      <w:rFonts w:ascii="Palatino Linotype" w:hAnsi="Palatino Linotype"/>
                      <w:b/>
                      <w:sz w:val="20"/>
                      <w:szCs w:val="20"/>
                    </w:rPr>
                    <w:br/>
                  </w:r>
                  <w:hyperlink r:id="rId6" w:history="1">
                    <w:r w:rsidRPr="00162688">
                      <w:rPr>
                        <w:rStyle w:val="Hyperlink"/>
                        <w:rFonts w:ascii="Palatino Linotype" w:hAnsi="Palatino Linotype"/>
                        <w:b/>
                        <w:sz w:val="20"/>
                        <w:szCs w:val="20"/>
                      </w:rPr>
                      <w:t>jkelly@lcwa.com</w:t>
                    </w:r>
                  </w:hyperlink>
                  <w:r w:rsidRPr="00162688">
                    <w:rPr>
                      <w:rFonts w:ascii="Palatino Linotype" w:hAnsi="Palatino Linotype"/>
                      <w:b/>
                      <w:color w:val="76923C" w:themeColor="accent3" w:themeShade="BF"/>
                      <w:sz w:val="20"/>
                      <w:szCs w:val="20"/>
                    </w:rPr>
                    <w:t xml:space="preserve">, </w:t>
                  </w:r>
                  <w:r w:rsidRPr="00162688">
                    <w:rPr>
                      <w:rFonts w:ascii="Palatino Linotype" w:hAnsi="Palatino Linotype"/>
                      <w:b/>
                      <w:sz w:val="20"/>
                      <w:szCs w:val="20"/>
                    </w:rPr>
                    <w:t>312.565.4623, 312.315.3935 (cell)</w:t>
                  </w:r>
                </w:p>
              </w:txbxContent>
            </v:textbox>
          </v:shape>
        </w:pict>
      </w:r>
      <w:r w:rsidR="009A1E7D">
        <w:rPr>
          <w:b/>
          <w:noProof/>
          <w:sz w:val="16"/>
          <w:szCs w:val="16"/>
        </w:rPr>
        <w:drawing>
          <wp:inline distT="0" distB="0" distL="0" distR="0">
            <wp:extent cx="1976136" cy="1590675"/>
            <wp:effectExtent l="19050" t="0" r="5064" b="0"/>
            <wp:docPr id="1" name="Picture 0" descr="REP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_logo_4C.JPG"/>
                    <pic:cNvPicPr/>
                  </pic:nvPicPr>
                  <pic:blipFill>
                    <a:blip r:embed="rId7" cstate="print"/>
                    <a:stretch>
                      <a:fillRect/>
                    </a:stretch>
                  </pic:blipFill>
                  <pic:spPr>
                    <a:xfrm>
                      <a:off x="0" y="0"/>
                      <a:ext cx="1985343" cy="1598086"/>
                    </a:xfrm>
                    <a:prstGeom prst="rect">
                      <a:avLst/>
                    </a:prstGeom>
                  </pic:spPr>
                </pic:pic>
              </a:graphicData>
            </a:graphic>
          </wp:inline>
        </w:drawing>
      </w:r>
      <w:r w:rsidR="00DE64EC" w:rsidRPr="007F04DC">
        <w:rPr>
          <w:b/>
          <w:sz w:val="16"/>
          <w:szCs w:val="16"/>
        </w:rPr>
        <w:tab/>
      </w:r>
    </w:p>
    <w:p w:rsidR="00B64202" w:rsidRDefault="009419C5" w:rsidP="00B64202">
      <w:pPr>
        <w:shd w:val="clear" w:color="auto" w:fill="FFFFFF"/>
        <w:spacing w:after="75" w:line="240" w:lineRule="auto"/>
        <w:rPr>
          <w:rFonts w:ascii="Palatino Linotype" w:hAnsi="Palatino Linotype" w:cstheme="minorHAnsi"/>
          <w:sz w:val="20"/>
          <w:szCs w:val="20"/>
        </w:rPr>
      </w:pPr>
      <w:r>
        <w:rPr>
          <w:rFonts w:ascii="Palatino Linotype" w:hAnsi="Palatino Linotype"/>
          <w:b/>
          <w:sz w:val="20"/>
          <w:szCs w:val="20"/>
        </w:rPr>
        <w:t>360</w:t>
      </w:r>
      <w:r w:rsidR="00255C21" w:rsidRPr="00AE29F8">
        <w:rPr>
          <w:rFonts w:ascii="Palatino Linotype" w:hAnsi="Palatino Linotype"/>
          <w:b/>
          <w:sz w:val="20"/>
          <w:szCs w:val="20"/>
        </w:rPr>
        <w:t xml:space="preserve"> Broadway</w:t>
      </w:r>
      <w:r w:rsidR="009A1E7D" w:rsidRPr="00AE29F8">
        <w:rPr>
          <w:rFonts w:ascii="Palatino Linotype" w:hAnsi="Palatino Linotype"/>
          <w:b/>
          <w:sz w:val="20"/>
          <w:szCs w:val="20"/>
        </w:rPr>
        <w:t xml:space="preserve"> St. Aurora, IL </w:t>
      </w:r>
      <w:r w:rsidR="00E55FCE">
        <w:rPr>
          <w:rFonts w:ascii="Palatino Linotype" w:hAnsi="Palatino Linotype"/>
          <w:b/>
          <w:sz w:val="20"/>
          <w:szCs w:val="20"/>
        </w:rPr>
        <w:t>60505</w:t>
      </w:r>
      <w:r w:rsidR="00162688" w:rsidRPr="00AE29F8">
        <w:rPr>
          <w:rFonts w:ascii="Palatino Linotype" w:hAnsi="Palatino Linotype"/>
          <w:b/>
          <w:sz w:val="20"/>
          <w:szCs w:val="20"/>
        </w:rPr>
        <w:t xml:space="preserve">   </w:t>
      </w:r>
      <w:r w:rsidR="00E73760" w:rsidRPr="00AE29F8">
        <w:rPr>
          <w:rFonts w:ascii="Palatino Linotype" w:hAnsi="Palatino Linotype"/>
          <w:b/>
          <w:sz w:val="20"/>
          <w:szCs w:val="20"/>
        </w:rPr>
        <w:br/>
      </w:r>
      <w:hyperlink r:id="rId8" w:history="1">
        <w:r w:rsidR="00162688" w:rsidRPr="00AE29F8">
          <w:rPr>
            <w:rStyle w:val="Hyperlink"/>
            <w:rFonts w:ascii="Palatino Linotype" w:hAnsi="Palatino Linotype"/>
            <w:b/>
            <w:sz w:val="20"/>
            <w:szCs w:val="20"/>
          </w:rPr>
          <w:t>riveredgeaurora.com</w:t>
        </w:r>
      </w:hyperlink>
      <w:r w:rsidR="00E55FCE">
        <w:t xml:space="preserve">    </w:t>
      </w:r>
      <w:r w:rsidR="00E55FCE" w:rsidRPr="00E55FCE">
        <w:rPr>
          <w:rFonts w:ascii="Palatino Linotype" w:hAnsi="Palatino Linotype"/>
          <w:b/>
          <w:sz w:val="20"/>
          <w:szCs w:val="20"/>
        </w:rPr>
        <w:t>630.896.6666</w:t>
      </w:r>
      <w:r w:rsidR="00B64202" w:rsidRPr="00E55FCE">
        <w:rPr>
          <w:rFonts w:ascii="Palatino Linotype" w:hAnsi="Palatino Linotype"/>
          <w:b/>
          <w:sz w:val="20"/>
          <w:szCs w:val="20"/>
        </w:rPr>
        <w:br/>
      </w:r>
      <w:r w:rsidR="00B64202" w:rsidRPr="00B64202">
        <w:rPr>
          <w:rFonts w:ascii="Palatino Linotype" w:hAnsi="Palatino Linotype"/>
          <w:b/>
          <w:sz w:val="8"/>
          <w:szCs w:val="8"/>
        </w:rPr>
        <w:br/>
      </w:r>
      <w:r w:rsidR="00DE64EC" w:rsidRPr="009419C5">
        <w:rPr>
          <w:rFonts w:ascii="Palatino Linotype" w:hAnsi="Palatino Linotype"/>
          <w:b/>
          <w:sz w:val="20"/>
          <w:szCs w:val="20"/>
        </w:rPr>
        <w:t xml:space="preserve">FOR </w:t>
      </w:r>
      <w:r w:rsidRPr="009419C5">
        <w:rPr>
          <w:rFonts w:ascii="Palatino Linotype" w:hAnsi="Palatino Linotype"/>
          <w:b/>
          <w:sz w:val="20"/>
          <w:szCs w:val="20"/>
        </w:rPr>
        <w:t>IMMEDIATE RELEASE</w:t>
      </w:r>
      <w:r w:rsidR="00B64202" w:rsidRPr="009419C5">
        <w:rPr>
          <w:rFonts w:ascii="Palatino Linotype" w:hAnsi="Palatino Linotype"/>
          <w:b/>
          <w:sz w:val="20"/>
          <w:szCs w:val="20"/>
        </w:rPr>
        <w:br/>
      </w:r>
      <w:r w:rsidR="00B64202" w:rsidRPr="00B64202">
        <w:rPr>
          <w:rFonts w:ascii="Palatino Linotype" w:hAnsi="Palatino Linotype"/>
          <w:b/>
          <w:sz w:val="8"/>
          <w:szCs w:val="8"/>
        </w:rPr>
        <w:br/>
      </w:r>
      <w:r w:rsidR="00CF3772">
        <w:rPr>
          <w:rFonts w:ascii="Palatino Linotype" w:eastAsia="Times New Roman" w:hAnsi="Palatino Linotype" w:cstheme="minorHAnsi"/>
          <w:b/>
          <w:bCs/>
          <w:sz w:val="24"/>
          <w:szCs w:val="24"/>
        </w:rPr>
        <w:t xml:space="preserve">INAUGURAL SEASON AT AURORA’S RIVEREDGE </w:t>
      </w:r>
      <w:r w:rsidR="005C5271">
        <w:rPr>
          <w:rFonts w:ascii="Palatino Linotype" w:eastAsia="Times New Roman" w:hAnsi="Palatino Linotype" w:cstheme="minorHAnsi"/>
          <w:b/>
          <w:bCs/>
          <w:sz w:val="24"/>
          <w:szCs w:val="24"/>
        </w:rPr>
        <w:t xml:space="preserve">PARK </w:t>
      </w:r>
      <w:r w:rsidR="00CF3772">
        <w:rPr>
          <w:rFonts w:ascii="Palatino Linotype" w:eastAsia="Times New Roman" w:hAnsi="Palatino Linotype" w:cstheme="minorHAnsi"/>
          <w:b/>
          <w:bCs/>
          <w:sz w:val="24"/>
          <w:szCs w:val="24"/>
        </w:rPr>
        <w:t>MUSIC GARDEN</w:t>
      </w:r>
      <w:r w:rsidR="005C5271">
        <w:rPr>
          <w:rFonts w:ascii="Palatino Linotype" w:eastAsia="Times New Roman" w:hAnsi="Palatino Linotype" w:cstheme="minorHAnsi"/>
          <w:b/>
          <w:bCs/>
          <w:sz w:val="24"/>
          <w:szCs w:val="24"/>
        </w:rPr>
        <w:t>,</w:t>
      </w:r>
      <w:r w:rsidR="00CF3772">
        <w:rPr>
          <w:rFonts w:ascii="Palatino Linotype" w:eastAsia="Times New Roman" w:hAnsi="Palatino Linotype" w:cstheme="minorHAnsi"/>
          <w:b/>
          <w:bCs/>
          <w:sz w:val="24"/>
          <w:szCs w:val="24"/>
        </w:rPr>
        <w:t xml:space="preserve"> </w:t>
      </w:r>
      <w:r w:rsidR="005C5271">
        <w:rPr>
          <w:rFonts w:ascii="Palatino Linotype" w:eastAsia="Times New Roman" w:hAnsi="Palatino Linotype" w:cstheme="minorHAnsi"/>
          <w:b/>
          <w:bCs/>
          <w:sz w:val="24"/>
          <w:szCs w:val="24"/>
        </w:rPr>
        <w:br/>
      </w:r>
      <w:r w:rsidR="00CF3772">
        <w:rPr>
          <w:rFonts w:ascii="Palatino Linotype" w:eastAsia="Times New Roman" w:hAnsi="Palatino Linotype" w:cstheme="minorHAnsi"/>
          <w:b/>
          <w:bCs/>
          <w:sz w:val="24"/>
          <w:szCs w:val="24"/>
        </w:rPr>
        <w:t>CHICAGO’S NEWEST OUTDOOR ENTERTAINMENT VENUE</w:t>
      </w:r>
      <w:r w:rsidR="005C5271">
        <w:rPr>
          <w:rFonts w:ascii="Palatino Linotype" w:eastAsia="Times New Roman" w:hAnsi="Palatino Linotype" w:cstheme="minorHAnsi"/>
          <w:b/>
          <w:bCs/>
          <w:sz w:val="24"/>
          <w:szCs w:val="24"/>
        </w:rPr>
        <w:t xml:space="preserve">, </w:t>
      </w:r>
      <w:r w:rsidR="00CF3772">
        <w:rPr>
          <w:rFonts w:ascii="Palatino Linotype" w:eastAsia="Times New Roman" w:hAnsi="Palatino Linotype" w:cstheme="minorHAnsi"/>
          <w:b/>
          <w:bCs/>
          <w:sz w:val="24"/>
          <w:szCs w:val="24"/>
        </w:rPr>
        <w:t xml:space="preserve"> INCLUDES </w:t>
      </w:r>
      <w:r w:rsidR="00CF3772" w:rsidRPr="00CF3772">
        <w:rPr>
          <w:rFonts w:ascii="Palatino Linotype" w:eastAsia="Times New Roman" w:hAnsi="Palatino Linotype" w:cstheme="minorHAnsi"/>
          <w:b/>
          <w:bCs/>
          <w:i/>
          <w:sz w:val="24"/>
          <w:szCs w:val="24"/>
        </w:rPr>
        <w:t>BLUES ON THE FOX</w:t>
      </w:r>
      <w:r w:rsidR="00CF3772">
        <w:rPr>
          <w:rFonts w:ascii="Palatino Linotype" w:eastAsia="Times New Roman" w:hAnsi="Palatino Linotype" w:cstheme="minorHAnsi"/>
          <w:b/>
          <w:bCs/>
          <w:sz w:val="24"/>
          <w:szCs w:val="24"/>
        </w:rPr>
        <w:t xml:space="preserve">, LORETTA LYNN AND RANDY TRAVIS, </w:t>
      </w:r>
      <w:r w:rsidR="00CF3772" w:rsidRPr="00CF3772">
        <w:rPr>
          <w:rFonts w:ascii="Palatino Linotype" w:eastAsia="Times New Roman" w:hAnsi="Palatino Linotype" w:cstheme="minorHAnsi"/>
          <w:b/>
          <w:bCs/>
          <w:i/>
          <w:sz w:val="24"/>
          <w:szCs w:val="24"/>
        </w:rPr>
        <w:t>PETER FRAMPTON’S GUITAR CIRCUS</w:t>
      </w:r>
      <w:r w:rsidR="00CF3772">
        <w:rPr>
          <w:rFonts w:ascii="Palatino Linotype" w:eastAsia="Times New Roman" w:hAnsi="Palatino Linotype" w:cstheme="minorHAnsi"/>
          <w:b/>
          <w:bCs/>
          <w:sz w:val="24"/>
          <w:szCs w:val="24"/>
        </w:rPr>
        <w:t xml:space="preserve">, TRACE ADKINS, </w:t>
      </w:r>
      <w:r w:rsidR="00CF3772" w:rsidRPr="00CF3772">
        <w:rPr>
          <w:rFonts w:ascii="Palatino Linotype" w:eastAsia="Times New Roman" w:hAnsi="Palatino Linotype" w:cstheme="minorHAnsi"/>
          <w:b/>
          <w:bCs/>
          <w:i/>
          <w:sz w:val="24"/>
          <w:szCs w:val="24"/>
        </w:rPr>
        <w:t>SAIL ROCK</w:t>
      </w:r>
      <w:r w:rsidR="00CF3772">
        <w:rPr>
          <w:rFonts w:ascii="Palatino Linotype" w:eastAsia="Times New Roman" w:hAnsi="Palatino Linotype" w:cstheme="minorHAnsi"/>
          <w:b/>
          <w:bCs/>
          <w:sz w:val="24"/>
          <w:szCs w:val="24"/>
        </w:rPr>
        <w:t>, SING-A</w:t>
      </w:r>
      <w:r w:rsidR="00B87043">
        <w:rPr>
          <w:rFonts w:ascii="Palatino Linotype" w:eastAsia="Times New Roman" w:hAnsi="Palatino Linotype" w:cstheme="minorHAnsi"/>
          <w:b/>
          <w:bCs/>
          <w:sz w:val="24"/>
          <w:szCs w:val="24"/>
        </w:rPr>
        <w:t>-</w:t>
      </w:r>
      <w:r w:rsidR="00CF3772">
        <w:rPr>
          <w:rFonts w:ascii="Palatino Linotype" w:eastAsia="Times New Roman" w:hAnsi="Palatino Linotype" w:cstheme="minorHAnsi"/>
          <w:b/>
          <w:bCs/>
          <w:sz w:val="24"/>
          <w:szCs w:val="24"/>
        </w:rPr>
        <w:t>LONG</w:t>
      </w:r>
      <w:r w:rsidR="00B87043">
        <w:rPr>
          <w:rFonts w:ascii="Palatino Linotype" w:eastAsia="Times New Roman" w:hAnsi="Palatino Linotype" w:cstheme="minorHAnsi"/>
          <w:b/>
          <w:bCs/>
          <w:sz w:val="24"/>
          <w:szCs w:val="24"/>
        </w:rPr>
        <w:t>-A</w:t>
      </w:r>
      <w:r w:rsidR="00CF3772">
        <w:rPr>
          <w:rFonts w:ascii="Palatino Linotype" w:eastAsia="Times New Roman" w:hAnsi="Palatino Linotype" w:cstheme="minorHAnsi"/>
          <w:b/>
          <w:bCs/>
          <w:sz w:val="24"/>
          <w:szCs w:val="24"/>
        </w:rPr>
        <w:t xml:space="preserve"> </w:t>
      </w:r>
      <w:r w:rsidR="00CF3772" w:rsidRPr="00CF3772">
        <w:rPr>
          <w:rFonts w:ascii="Palatino Linotype" w:eastAsia="Times New Roman" w:hAnsi="Palatino Linotype" w:cstheme="minorHAnsi"/>
          <w:b/>
          <w:bCs/>
          <w:i/>
          <w:sz w:val="24"/>
          <w:szCs w:val="24"/>
        </w:rPr>
        <w:t>GREASE</w:t>
      </w:r>
      <w:r w:rsidR="00CF3772">
        <w:rPr>
          <w:rFonts w:ascii="Palatino Linotype" w:eastAsia="Times New Roman" w:hAnsi="Palatino Linotype" w:cstheme="minorHAnsi"/>
          <w:b/>
          <w:bCs/>
          <w:sz w:val="24"/>
          <w:szCs w:val="24"/>
        </w:rPr>
        <w:t>, 4</w:t>
      </w:r>
      <w:r w:rsidR="00CF3772" w:rsidRPr="00CF3772">
        <w:rPr>
          <w:rFonts w:ascii="Palatino Linotype" w:eastAsia="Times New Roman" w:hAnsi="Palatino Linotype" w:cstheme="minorHAnsi"/>
          <w:b/>
          <w:bCs/>
          <w:sz w:val="24"/>
          <w:szCs w:val="24"/>
          <w:vertAlign w:val="superscript"/>
        </w:rPr>
        <w:t>TH</w:t>
      </w:r>
      <w:r w:rsidR="00B87043">
        <w:rPr>
          <w:rFonts w:ascii="Palatino Linotype" w:eastAsia="Times New Roman" w:hAnsi="Palatino Linotype" w:cstheme="minorHAnsi"/>
          <w:b/>
          <w:bCs/>
          <w:sz w:val="24"/>
          <w:szCs w:val="24"/>
        </w:rPr>
        <w:t xml:space="preserve"> OF</w:t>
      </w:r>
      <w:r w:rsidR="00B64202">
        <w:rPr>
          <w:rFonts w:ascii="Palatino Linotype" w:eastAsia="Times New Roman" w:hAnsi="Palatino Linotype" w:cstheme="minorHAnsi"/>
          <w:b/>
          <w:bCs/>
          <w:sz w:val="24"/>
          <w:szCs w:val="24"/>
        </w:rPr>
        <w:t xml:space="preserve"> JULY FIREWORKS, SPORTS EVENTS AND </w:t>
      </w:r>
      <w:r w:rsidR="00CF3772">
        <w:rPr>
          <w:rFonts w:ascii="Palatino Linotype" w:eastAsia="Times New Roman" w:hAnsi="Palatino Linotype" w:cstheme="minorHAnsi"/>
          <w:b/>
          <w:bCs/>
          <w:sz w:val="24"/>
          <w:szCs w:val="24"/>
        </w:rPr>
        <w:t>MORE</w:t>
      </w:r>
      <w:r w:rsidR="00B64202">
        <w:rPr>
          <w:rFonts w:ascii="Palatino Linotype" w:eastAsia="Times New Roman" w:hAnsi="Palatino Linotype" w:cstheme="minorHAnsi"/>
          <w:b/>
          <w:bCs/>
          <w:sz w:val="24"/>
          <w:szCs w:val="24"/>
        </w:rPr>
        <w:br/>
      </w:r>
      <w:r w:rsidR="00B64202" w:rsidRPr="001A752D">
        <w:rPr>
          <w:rFonts w:ascii="Palatino Linotype" w:eastAsia="Times New Roman" w:hAnsi="Palatino Linotype" w:cstheme="minorHAnsi"/>
          <w:b/>
          <w:bCs/>
          <w:sz w:val="8"/>
          <w:szCs w:val="8"/>
        </w:rPr>
        <w:br/>
      </w:r>
      <w:r w:rsidR="00167FC1" w:rsidRPr="00E73760">
        <w:rPr>
          <w:rFonts w:ascii="Palatino Linotype" w:eastAsia="Times New Roman" w:hAnsi="Palatino Linotype" w:cstheme="minorHAnsi"/>
          <w:b/>
          <w:bCs/>
          <w:sz w:val="20"/>
          <w:szCs w:val="20"/>
        </w:rPr>
        <w:t xml:space="preserve">Go to </w:t>
      </w:r>
      <w:hyperlink r:id="rId9" w:history="1">
        <w:r w:rsidR="00E73760" w:rsidRPr="00E73760">
          <w:rPr>
            <w:rStyle w:val="Hyperlink"/>
            <w:rFonts w:ascii="Palatino Linotype" w:eastAsia="Times New Roman" w:hAnsi="Palatino Linotype" w:cstheme="minorHAnsi"/>
            <w:b/>
            <w:bCs/>
            <w:sz w:val="20"/>
            <w:szCs w:val="20"/>
          </w:rPr>
          <w:t>http://paramountaurora.com/press-kits/</w:t>
        </w:r>
      </w:hyperlink>
      <w:r w:rsidR="001A752D">
        <w:rPr>
          <w:rFonts w:ascii="Palatino Linotype" w:eastAsia="Times New Roman" w:hAnsi="Palatino Linotype" w:cstheme="minorHAnsi"/>
          <w:b/>
          <w:bCs/>
          <w:sz w:val="20"/>
          <w:szCs w:val="20"/>
        </w:rPr>
        <w:t xml:space="preserve"> </w:t>
      </w:r>
      <w:r w:rsidR="00167FC1" w:rsidRPr="00E73760">
        <w:rPr>
          <w:rFonts w:ascii="Palatino Linotype" w:eastAsia="Times New Roman" w:hAnsi="Palatino Linotype" w:cstheme="minorHAnsi"/>
          <w:b/>
          <w:bCs/>
          <w:sz w:val="20"/>
          <w:szCs w:val="20"/>
        </w:rPr>
        <w:t xml:space="preserve">to download hi-res images of </w:t>
      </w:r>
      <w:r w:rsidR="00CF3772">
        <w:rPr>
          <w:rFonts w:ascii="Palatino Linotype" w:eastAsia="Times New Roman" w:hAnsi="Palatino Linotype" w:cstheme="minorHAnsi"/>
          <w:b/>
          <w:bCs/>
          <w:sz w:val="20"/>
          <w:szCs w:val="20"/>
        </w:rPr>
        <w:t xml:space="preserve">artists and events scheduled this summer at Aurora’s new RiverEdge </w:t>
      </w:r>
      <w:r w:rsidR="001A752D">
        <w:rPr>
          <w:rFonts w:ascii="Palatino Linotype" w:eastAsia="Times New Roman" w:hAnsi="Palatino Linotype" w:cstheme="minorHAnsi"/>
          <w:b/>
          <w:bCs/>
          <w:sz w:val="20"/>
          <w:szCs w:val="20"/>
        </w:rPr>
        <w:t xml:space="preserve">Park </w:t>
      </w:r>
      <w:r w:rsidR="00CF3772">
        <w:rPr>
          <w:rFonts w:ascii="Palatino Linotype" w:eastAsia="Times New Roman" w:hAnsi="Palatino Linotype" w:cstheme="minorHAnsi"/>
          <w:b/>
          <w:bCs/>
          <w:sz w:val="20"/>
          <w:szCs w:val="20"/>
        </w:rPr>
        <w:t>Music Garden</w:t>
      </w:r>
      <w:r w:rsidR="00167FC1" w:rsidRPr="00E73760">
        <w:rPr>
          <w:rFonts w:ascii="Palatino Linotype" w:eastAsia="Times New Roman" w:hAnsi="Palatino Linotype" w:cstheme="minorHAnsi"/>
          <w:b/>
          <w:bCs/>
          <w:sz w:val="20"/>
          <w:szCs w:val="20"/>
        </w:rPr>
        <w:t>.</w:t>
      </w:r>
      <w:r w:rsidR="00167FC1" w:rsidRPr="00E73760">
        <w:rPr>
          <w:rFonts w:ascii="Palatino Linotype" w:eastAsia="Times New Roman" w:hAnsi="Palatino Linotype" w:cstheme="minorHAnsi"/>
          <w:b/>
          <w:bCs/>
          <w:sz w:val="20"/>
          <w:szCs w:val="20"/>
        </w:rPr>
        <w:br/>
      </w:r>
      <w:r w:rsidR="00B64202" w:rsidRPr="00B64202">
        <w:rPr>
          <w:rFonts w:ascii="Palatino Linotype" w:eastAsia="Times New Roman" w:hAnsi="Palatino Linotype" w:cstheme="minorHAnsi"/>
          <w:b/>
          <w:bCs/>
          <w:sz w:val="12"/>
          <w:szCs w:val="12"/>
        </w:rPr>
        <w:br/>
      </w:r>
      <w:r w:rsidR="00D55BAE" w:rsidRPr="00567965">
        <w:rPr>
          <w:rFonts w:ascii="Palatino Linotype" w:eastAsia="Times New Roman" w:hAnsi="Palatino Linotype" w:cstheme="minorHAnsi"/>
          <w:bCs/>
        </w:rPr>
        <w:t xml:space="preserve">AURORA, IL, </w:t>
      </w:r>
      <w:r w:rsidR="00E55FCE">
        <w:rPr>
          <w:rFonts w:ascii="Palatino Linotype" w:eastAsia="Times New Roman" w:hAnsi="Palatino Linotype" w:cstheme="minorHAnsi"/>
          <w:bCs/>
        </w:rPr>
        <w:t>April 15</w:t>
      </w:r>
      <w:r w:rsidR="00453832" w:rsidRPr="00567965">
        <w:rPr>
          <w:rFonts w:ascii="Palatino Linotype" w:eastAsia="Times New Roman" w:hAnsi="Palatino Linotype" w:cstheme="minorHAnsi"/>
          <w:bCs/>
        </w:rPr>
        <w:t>, 2013</w:t>
      </w:r>
      <w:r w:rsidR="00D55BAE" w:rsidRPr="00567965">
        <w:rPr>
          <w:rFonts w:ascii="Palatino Linotype" w:eastAsia="Times New Roman" w:hAnsi="Palatino Linotype" w:cstheme="minorHAnsi"/>
          <w:bCs/>
        </w:rPr>
        <w:t xml:space="preserve"> </w:t>
      </w:r>
      <w:r w:rsidR="00D55BAE" w:rsidRPr="00567965">
        <w:rPr>
          <w:rFonts w:ascii="Palatino Linotype" w:eastAsia="Times New Roman" w:hAnsi="Palatino Linotype" w:cstheme="minorHAnsi"/>
        </w:rPr>
        <w:t>–</w:t>
      </w:r>
      <w:r w:rsidR="00A644A0">
        <w:rPr>
          <w:rFonts w:ascii="Palatino Linotype" w:eastAsia="Times New Roman" w:hAnsi="Palatino Linotype" w:cstheme="minorHAnsi"/>
        </w:rPr>
        <w:t xml:space="preserve"> Downtown Aurora’s </w:t>
      </w:r>
      <w:r w:rsidR="00741097" w:rsidRPr="00567965">
        <w:rPr>
          <w:rFonts w:ascii="Palatino Linotype" w:eastAsia="Times New Roman" w:hAnsi="Palatino Linotype" w:cstheme="minorHAnsi"/>
        </w:rPr>
        <w:t>new</w:t>
      </w:r>
      <w:r w:rsidR="00453832" w:rsidRPr="00567965">
        <w:rPr>
          <w:rFonts w:ascii="Palatino Linotype" w:eastAsia="Times New Roman" w:hAnsi="Palatino Linotype" w:cstheme="minorHAnsi"/>
        </w:rPr>
        <w:t xml:space="preserve"> </w:t>
      </w:r>
      <w:r w:rsidR="00940231" w:rsidRPr="00567965">
        <w:rPr>
          <w:rFonts w:ascii="Palatino Linotype" w:eastAsia="Times New Roman" w:hAnsi="Palatino Linotype" w:cstheme="minorHAnsi"/>
        </w:rPr>
        <w:t xml:space="preserve">RiverEdge </w:t>
      </w:r>
      <w:r w:rsidR="00717147">
        <w:rPr>
          <w:rFonts w:ascii="Palatino Linotype" w:eastAsia="Times New Roman" w:hAnsi="Palatino Linotype" w:cstheme="minorHAnsi"/>
        </w:rPr>
        <w:t xml:space="preserve">Park </w:t>
      </w:r>
      <w:r w:rsidR="00940231" w:rsidRPr="00567965">
        <w:rPr>
          <w:rFonts w:ascii="Palatino Linotype" w:eastAsia="Times New Roman" w:hAnsi="Palatino Linotype" w:cstheme="minorHAnsi"/>
        </w:rPr>
        <w:t>Music Garden</w:t>
      </w:r>
      <w:r w:rsidR="00FC787B">
        <w:rPr>
          <w:rFonts w:ascii="Palatino Linotype" w:eastAsia="Times New Roman" w:hAnsi="Palatino Linotype" w:cstheme="minorHAnsi"/>
        </w:rPr>
        <w:t xml:space="preserve">, opening June 14 and 15 with the city’s </w:t>
      </w:r>
      <w:r w:rsidR="00F41941" w:rsidRPr="00F41941">
        <w:rPr>
          <w:rFonts w:ascii="Palatino Linotype" w:eastAsia="Times New Roman" w:hAnsi="Palatino Linotype" w:cstheme="minorHAnsi"/>
          <w:b/>
          <w:i/>
        </w:rPr>
        <w:t>17</w:t>
      </w:r>
      <w:r w:rsidR="00F41941" w:rsidRPr="00F41941">
        <w:rPr>
          <w:rFonts w:ascii="Palatino Linotype" w:eastAsia="Times New Roman" w:hAnsi="Palatino Linotype" w:cstheme="minorHAnsi"/>
          <w:b/>
          <w:i/>
          <w:vertAlign w:val="superscript"/>
        </w:rPr>
        <w:t>th</w:t>
      </w:r>
      <w:r w:rsidR="00F41941" w:rsidRPr="00F41941">
        <w:rPr>
          <w:rFonts w:ascii="Palatino Linotype" w:eastAsia="Times New Roman" w:hAnsi="Palatino Linotype" w:cstheme="minorHAnsi"/>
          <w:b/>
          <w:i/>
        </w:rPr>
        <w:t xml:space="preserve"> A</w:t>
      </w:r>
      <w:r w:rsidR="00FC787B" w:rsidRPr="00F41941">
        <w:rPr>
          <w:rFonts w:ascii="Palatino Linotype" w:eastAsia="Times New Roman" w:hAnsi="Palatino Linotype" w:cstheme="minorHAnsi"/>
          <w:b/>
          <w:i/>
        </w:rPr>
        <w:t>nnual</w:t>
      </w:r>
      <w:r w:rsidR="00FC787B">
        <w:rPr>
          <w:rFonts w:ascii="Palatino Linotype" w:eastAsia="Times New Roman" w:hAnsi="Palatino Linotype" w:cstheme="minorHAnsi"/>
        </w:rPr>
        <w:t xml:space="preserve"> </w:t>
      </w:r>
      <w:r w:rsidR="00FC787B" w:rsidRPr="00FC787B">
        <w:rPr>
          <w:rFonts w:ascii="Palatino Linotype" w:eastAsia="Times New Roman" w:hAnsi="Palatino Linotype" w:cstheme="minorHAnsi"/>
          <w:b/>
          <w:i/>
        </w:rPr>
        <w:t xml:space="preserve">Blues on the Fox </w:t>
      </w:r>
      <w:r w:rsidR="00FC787B">
        <w:rPr>
          <w:rFonts w:ascii="Palatino Linotype" w:eastAsia="Times New Roman" w:hAnsi="Palatino Linotype" w:cstheme="minorHAnsi"/>
        </w:rPr>
        <w:t>f</w:t>
      </w:r>
      <w:r w:rsidR="00FC787B" w:rsidRPr="00FC787B">
        <w:rPr>
          <w:rFonts w:ascii="Palatino Linotype" w:eastAsia="Times New Roman" w:hAnsi="Palatino Linotype" w:cstheme="minorHAnsi"/>
        </w:rPr>
        <w:t>estival</w:t>
      </w:r>
      <w:r w:rsidR="00FC787B">
        <w:rPr>
          <w:rFonts w:ascii="Palatino Linotype" w:eastAsia="Times New Roman" w:hAnsi="Palatino Linotype" w:cstheme="minorHAnsi"/>
        </w:rPr>
        <w:t>,</w:t>
      </w:r>
      <w:r w:rsidR="00364FF8">
        <w:rPr>
          <w:rFonts w:ascii="Palatino Linotype" w:eastAsia="Times New Roman" w:hAnsi="Palatino Linotype" w:cstheme="minorHAnsi"/>
        </w:rPr>
        <w:t xml:space="preserve"> </w:t>
      </w:r>
      <w:r w:rsidR="00B87043">
        <w:rPr>
          <w:rFonts w:ascii="Palatino Linotype" w:hAnsi="Palatino Linotype" w:cstheme="minorHAnsi"/>
        </w:rPr>
        <w:t>is sure to</w:t>
      </w:r>
      <w:r w:rsidR="00A644A0">
        <w:rPr>
          <w:rFonts w:ascii="Palatino Linotype" w:hAnsi="Palatino Linotype" w:cstheme="minorHAnsi"/>
        </w:rPr>
        <w:t xml:space="preserve"> be</w:t>
      </w:r>
      <w:r w:rsidR="00A644A0" w:rsidRPr="00567965">
        <w:rPr>
          <w:rFonts w:ascii="Palatino Linotype" w:eastAsia="Times New Roman" w:hAnsi="Palatino Linotype" w:cstheme="minorHAnsi"/>
        </w:rPr>
        <w:t xml:space="preserve"> an exciting new </w:t>
      </w:r>
      <w:r w:rsidR="00FC787B">
        <w:rPr>
          <w:rFonts w:ascii="Palatino Linotype" w:eastAsia="Times New Roman" w:hAnsi="Palatino Linotype" w:cstheme="minorHAnsi"/>
        </w:rPr>
        <w:t>addition to the short list of outdoor</w:t>
      </w:r>
      <w:r w:rsidR="00A644A0">
        <w:rPr>
          <w:rFonts w:ascii="Palatino Linotype" w:eastAsia="Times New Roman" w:hAnsi="Palatino Linotype" w:cstheme="minorHAnsi"/>
        </w:rPr>
        <w:t xml:space="preserve"> </w:t>
      </w:r>
      <w:r w:rsidR="00A644A0" w:rsidRPr="00567965">
        <w:rPr>
          <w:rFonts w:ascii="Palatino Linotype" w:eastAsia="Times New Roman" w:hAnsi="Palatino Linotype" w:cstheme="minorHAnsi"/>
        </w:rPr>
        <w:t xml:space="preserve">entertainment </w:t>
      </w:r>
      <w:r w:rsidR="00B87043">
        <w:rPr>
          <w:rFonts w:ascii="Palatino Linotype" w:eastAsia="Times New Roman" w:hAnsi="Palatino Linotype" w:cstheme="minorHAnsi"/>
        </w:rPr>
        <w:t>venues</w:t>
      </w:r>
      <w:r w:rsidR="00FC787B">
        <w:rPr>
          <w:rFonts w:ascii="Palatino Linotype" w:eastAsia="Times New Roman" w:hAnsi="Palatino Linotype" w:cstheme="minorHAnsi"/>
        </w:rPr>
        <w:t xml:space="preserve"> in and around</w:t>
      </w:r>
      <w:r w:rsidR="00A644A0" w:rsidRPr="00567965">
        <w:rPr>
          <w:rFonts w:ascii="Palatino Linotype" w:eastAsia="Times New Roman" w:hAnsi="Palatino Linotype" w:cstheme="minorHAnsi"/>
        </w:rPr>
        <w:t xml:space="preserve"> Ch</w:t>
      </w:r>
      <w:r w:rsidR="00A644A0">
        <w:rPr>
          <w:rFonts w:ascii="Palatino Linotype" w:eastAsia="Times New Roman" w:hAnsi="Palatino Linotype" w:cstheme="minorHAnsi"/>
        </w:rPr>
        <w:t>icago.</w:t>
      </w:r>
      <w:r w:rsidR="00E60C12" w:rsidRPr="00567965">
        <w:rPr>
          <w:rFonts w:ascii="Palatino Linotype" w:eastAsia="Times New Roman" w:hAnsi="Palatino Linotype" w:cstheme="minorHAnsi"/>
        </w:rPr>
        <w:br/>
      </w:r>
      <w:r w:rsidR="00E60C12" w:rsidRPr="00B64202">
        <w:rPr>
          <w:rFonts w:ascii="Palatino Linotype" w:eastAsia="Times New Roman" w:hAnsi="Palatino Linotype" w:cstheme="minorHAnsi"/>
          <w:sz w:val="16"/>
          <w:szCs w:val="16"/>
        </w:rPr>
        <w:br/>
      </w:r>
      <w:r w:rsidR="00F41941">
        <w:rPr>
          <w:rFonts w:ascii="Palatino Linotype" w:hAnsi="Palatino Linotype" w:cstheme="minorHAnsi"/>
        </w:rPr>
        <w:t>T</w:t>
      </w:r>
      <w:r w:rsidR="00FC787B">
        <w:rPr>
          <w:rFonts w:ascii="Palatino Linotype" w:hAnsi="Palatino Linotype" w:cstheme="minorHAnsi"/>
        </w:rPr>
        <w:t xml:space="preserve">he new </w:t>
      </w:r>
      <w:r w:rsidR="00A644A0">
        <w:rPr>
          <w:rFonts w:ascii="Palatino Linotype" w:hAnsi="Palatino Linotype" w:cstheme="minorHAnsi"/>
        </w:rPr>
        <w:t xml:space="preserve">RiverEdge </w:t>
      </w:r>
      <w:r w:rsidR="00F41941">
        <w:rPr>
          <w:rFonts w:ascii="Palatino Linotype" w:hAnsi="Palatino Linotype" w:cstheme="minorHAnsi"/>
        </w:rPr>
        <w:t xml:space="preserve">Park </w:t>
      </w:r>
      <w:r w:rsidR="00A644A0">
        <w:rPr>
          <w:rFonts w:ascii="Palatino Linotype" w:hAnsi="Palatino Linotype" w:cstheme="minorHAnsi"/>
        </w:rPr>
        <w:t xml:space="preserve">is </w:t>
      </w:r>
      <w:r w:rsidR="00F41941">
        <w:rPr>
          <w:rFonts w:ascii="Palatino Linotype" w:hAnsi="Palatino Linotype" w:cstheme="minorHAnsi"/>
        </w:rPr>
        <w:t xml:space="preserve">conveniently located at 360 North Broadway, just </w:t>
      </w:r>
      <w:r w:rsidR="00C61370">
        <w:rPr>
          <w:rFonts w:ascii="Palatino Linotype" w:eastAsia="Times New Roman" w:hAnsi="Palatino Linotype" w:cstheme="minorHAnsi"/>
        </w:rPr>
        <w:t>steps away</w:t>
      </w:r>
      <w:r w:rsidR="00A644A0" w:rsidRPr="00567965">
        <w:rPr>
          <w:rFonts w:ascii="Palatino Linotype" w:eastAsia="Times New Roman" w:hAnsi="Palatino Linotype" w:cstheme="minorHAnsi"/>
        </w:rPr>
        <w:t xml:space="preserve"> from </w:t>
      </w:r>
      <w:r w:rsidR="00C61370">
        <w:rPr>
          <w:rFonts w:ascii="Palatino Linotype" w:eastAsia="Times New Roman" w:hAnsi="Palatino Linotype" w:cstheme="minorHAnsi"/>
        </w:rPr>
        <w:t>downtown Aurora</w:t>
      </w:r>
      <w:r w:rsidR="00A644A0" w:rsidRPr="00567965">
        <w:rPr>
          <w:rFonts w:ascii="Palatino Linotype" w:eastAsia="Times New Roman" w:hAnsi="Palatino Linotype" w:cstheme="minorHAnsi"/>
        </w:rPr>
        <w:t>, directly across from the Metra station</w:t>
      </w:r>
      <w:r w:rsidR="00F41941">
        <w:rPr>
          <w:rFonts w:ascii="Palatino Linotype" w:eastAsia="Times New Roman" w:hAnsi="Palatino Linotype" w:cstheme="minorHAnsi"/>
        </w:rPr>
        <w:t>, on the east</w:t>
      </w:r>
      <w:r w:rsidR="00A644A0" w:rsidRPr="00567965">
        <w:rPr>
          <w:rFonts w:ascii="Palatino Linotype" w:eastAsia="Times New Roman" w:hAnsi="Palatino Linotype" w:cstheme="minorHAnsi"/>
        </w:rPr>
        <w:t xml:space="preserve"> bank of the beautiful Fox </w:t>
      </w:r>
      <w:r w:rsidR="00A644A0">
        <w:rPr>
          <w:rFonts w:ascii="Palatino Linotype" w:eastAsia="Times New Roman" w:hAnsi="Palatino Linotype" w:cstheme="minorHAnsi"/>
        </w:rPr>
        <w:t>River.</w:t>
      </w:r>
      <w:r w:rsidR="00A644A0">
        <w:rPr>
          <w:rFonts w:ascii="Palatino Linotype" w:hAnsi="Palatino Linotype" w:cstheme="minorHAnsi"/>
        </w:rPr>
        <w:t xml:space="preserve"> </w:t>
      </w:r>
      <w:r w:rsidR="00066B29" w:rsidRPr="00567965">
        <w:rPr>
          <w:rFonts w:ascii="Palatino Linotype" w:hAnsi="Palatino Linotype" w:cstheme="minorHAnsi"/>
        </w:rPr>
        <w:t xml:space="preserve">The </w:t>
      </w:r>
      <w:r w:rsidR="00741097" w:rsidRPr="00567965">
        <w:rPr>
          <w:rFonts w:ascii="Palatino Linotype" w:hAnsi="Palatino Linotype" w:cstheme="minorHAnsi"/>
        </w:rPr>
        <w:t xml:space="preserve">venue </w:t>
      </w:r>
      <w:r w:rsidR="00E60C12" w:rsidRPr="00567965">
        <w:rPr>
          <w:rFonts w:ascii="Palatino Linotype" w:hAnsi="Palatino Linotype" w:cstheme="minorHAnsi"/>
        </w:rPr>
        <w:t xml:space="preserve">is anchored by the </w:t>
      </w:r>
      <w:r w:rsidR="00F41941">
        <w:rPr>
          <w:rFonts w:ascii="Palatino Linotype" w:hAnsi="Palatino Linotype" w:cstheme="minorHAnsi"/>
        </w:rPr>
        <w:t>contemporary</w:t>
      </w:r>
      <w:r w:rsidR="00E60C12" w:rsidRPr="00567965">
        <w:rPr>
          <w:rFonts w:ascii="Palatino Linotype" w:hAnsi="Palatino Linotype" w:cstheme="minorHAnsi"/>
        </w:rPr>
        <w:t xml:space="preserve"> new John C. Dunham </w:t>
      </w:r>
      <w:r w:rsidR="00147347" w:rsidRPr="00567965">
        <w:rPr>
          <w:rFonts w:ascii="Palatino Linotype" w:hAnsi="Palatino Linotype" w:cstheme="minorHAnsi"/>
        </w:rPr>
        <w:t xml:space="preserve">performance pavilion, </w:t>
      </w:r>
      <w:r w:rsidR="00C61370">
        <w:rPr>
          <w:rFonts w:ascii="Palatino Linotype" w:hAnsi="Palatino Linotype" w:cstheme="minorHAnsi"/>
        </w:rPr>
        <w:t xml:space="preserve">which boasts </w:t>
      </w:r>
      <w:r w:rsidR="00667737" w:rsidRPr="00567965">
        <w:rPr>
          <w:rFonts w:ascii="Palatino Linotype" w:hAnsi="Palatino Linotype" w:cstheme="minorHAnsi"/>
        </w:rPr>
        <w:t xml:space="preserve">total capacity </w:t>
      </w:r>
      <w:r w:rsidR="009D57CA">
        <w:rPr>
          <w:rFonts w:ascii="Palatino Linotype" w:hAnsi="Palatino Linotype" w:cstheme="minorHAnsi"/>
        </w:rPr>
        <w:t xml:space="preserve">of </w:t>
      </w:r>
      <w:r w:rsidR="00E55FCE">
        <w:rPr>
          <w:rFonts w:ascii="Palatino Linotype" w:hAnsi="Palatino Linotype" w:cstheme="minorHAnsi"/>
        </w:rPr>
        <w:t xml:space="preserve">as much as </w:t>
      </w:r>
      <w:r w:rsidR="00E55FCE" w:rsidRPr="00E3134C">
        <w:rPr>
          <w:rFonts w:ascii="Palatino Linotype" w:hAnsi="Palatino Linotype" w:cstheme="minorHAnsi"/>
        </w:rPr>
        <w:t>10,500</w:t>
      </w:r>
      <w:r w:rsidR="00667737" w:rsidRPr="00567965">
        <w:rPr>
          <w:rFonts w:ascii="Palatino Linotype" w:hAnsi="Palatino Linotype" w:cstheme="minorHAnsi"/>
        </w:rPr>
        <w:t>.</w:t>
      </w:r>
      <w:r w:rsidR="00940231" w:rsidRPr="00567965">
        <w:rPr>
          <w:rFonts w:ascii="Palatino Linotype" w:hAnsi="Palatino Linotype" w:cstheme="minorHAnsi"/>
        </w:rPr>
        <w:t xml:space="preserve">  </w:t>
      </w:r>
      <w:r w:rsidR="00B87043">
        <w:rPr>
          <w:rFonts w:ascii="Palatino Linotype" w:hAnsi="Palatino Linotype" w:cstheme="minorHAnsi"/>
        </w:rPr>
        <w:br/>
      </w:r>
      <w:r w:rsidR="00B87043" w:rsidRPr="00E3134C">
        <w:rPr>
          <w:rFonts w:ascii="Palatino Linotype" w:hAnsi="Palatino Linotype" w:cstheme="minorHAnsi"/>
          <w:sz w:val="12"/>
          <w:szCs w:val="12"/>
        </w:rPr>
        <w:br/>
      </w:r>
      <w:r w:rsidR="00B87043">
        <w:rPr>
          <w:rFonts w:ascii="Palatino Linotype" w:hAnsi="Palatino Linotype" w:cstheme="minorHAnsi"/>
        </w:rPr>
        <w:t xml:space="preserve">Today, </w:t>
      </w:r>
      <w:r w:rsidR="00FC787B">
        <w:rPr>
          <w:rFonts w:ascii="Palatino Linotype" w:hAnsi="Palatino Linotype" w:cstheme="minorHAnsi"/>
        </w:rPr>
        <w:t>Aurora Mayor Thomas Weisner and Tim Rater, President and CEO of the Aurora Civic Center Authority, announced the initial</w:t>
      </w:r>
      <w:r w:rsidR="00C61370">
        <w:rPr>
          <w:rFonts w:ascii="Palatino Linotype" w:hAnsi="Palatino Linotype" w:cstheme="minorHAnsi"/>
        </w:rPr>
        <w:t xml:space="preserve"> line-up of concerts</w:t>
      </w:r>
      <w:r w:rsidR="009D57CA">
        <w:rPr>
          <w:rFonts w:ascii="Palatino Linotype" w:hAnsi="Palatino Linotype" w:cstheme="minorHAnsi"/>
        </w:rPr>
        <w:t>, festivals</w:t>
      </w:r>
      <w:r w:rsidR="00C61370">
        <w:rPr>
          <w:rFonts w:ascii="Palatino Linotype" w:hAnsi="Palatino Linotype" w:cstheme="minorHAnsi"/>
        </w:rPr>
        <w:t xml:space="preserve"> and special</w:t>
      </w:r>
      <w:r w:rsidR="00FC787B">
        <w:rPr>
          <w:rFonts w:ascii="Palatino Linotype" w:hAnsi="Palatino Linotype" w:cstheme="minorHAnsi"/>
        </w:rPr>
        <w:t xml:space="preserve"> events slated for the inaugural season this summer at RiverEdge </w:t>
      </w:r>
      <w:r w:rsidR="001A752D">
        <w:rPr>
          <w:rFonts w:ascii="Palatino Linotype" w:hAnsi="Palatino Linotype" w:cstheme="minorHAnsi"/>
        </w:rPr>
        <w:t xml:space="preserve">Park </w:t>
      </w:r>
      <w:r w:rsidR="00FC787B">
        <w:rPr>
          <w:rFonts w:ascii="Palatino Linotype" w:hAnsi="Palatino Linotype" w:cstheme="minorHAnsi"/>
        </w:rPr>
        <w:t xml:space="preserve">Music Garden. </w:t>
      </w:r>
      <w:r w:rsidR="00FC787B" w:rsidRPr="00B64202">
        <w:rPr>
          <w:rFonts w:ascii="Palatino Linotype" w:hAnsi="Palatino Linotype" w:cstheme="minorHAnsi"/>
        </w:rPr>
        <w:t xml:space="preserve">The </w:t>
      </w:r>
      <w:r w:rsidR="00B64202">
        <w:rPr>
          <w:rFonts w:ascii="Palatino Linotype" w:hAnsi="Palatino Linotype" w:cstheme="minorHAnsi"/>
        </w:rPr>
        <w:t>RiverEdge</w:t>
      </w:r>
      <w:r w:rsidR="00FC787B" w:rsidRPr="00B64202">
        <w:rPr>
          <w:rFonts w:ascii="Palatino Linotype" w:hAnsi="Palatino Linotype" w:cstheme="minorHAnsi"/>
        </w:rPr>
        <w:t xml:space="preserve"> website, </w:t>
      </w:r>
      <w:hyperlink r:id="rId10" w:history="1">
        <w:r w:rsidR="00FC787B" w:rsidRPr="00B64202">
          <w:rPr>
            <w:rStyle w:val="Hyperlink"/>
            <w:rFonts w:ascii="Palatino Linotype" w:hAnsi="Palatino Linotype" w:cstheme="minorHAnsi"/>
            <w:b/>
          </w:rPr>
          <w:t>riveredgeaurora.com</w:t>
        </w:r>
      </w:hyperlink>
      <w:r w:rsidR="00FC787B" w:rsidRPr="00B64202">
        <w:rPr>
          <w:rFonts w:ascii="Palatino Linotype" w:hAnsi="Palatino Linotype" w:cstheme="minorHAnsi"/>
        </w:rPr>
        <w:t xml:space="preserve">, launches </w:t>
      </w:r>
      <w:r w:rsidR="00E55FCE">
        <w:rPr>
          <w:rFonts w:ascii="Palatino Linotype" w:hAnsi="Palatino Linotype" w:cstheme="minorHAnsi"/>
        </w:rPr>
        <w:t xml:space="preserve">today, </w:t>
      </w:r>
      <w:r w:rsidR="00FC787B" w:rsidRPr="00B64202">
        <w:rPr>
          <w:rFonts w:ascii="Palatino Linotype" w:hAnsi="Palatino Linotype" w:cstheme="minorHAnsi"/>
        </w:rPr>
        <w:t>Monday, April 15 at 10 a.m.</w:t>
      </w:r>
      <w:r w:rsidR="00FC787B" w:rsidRPr="00567965">
        <w:rPr>
          <w:rFonts w:ascii="Palatino Linotype" w:hAnsi="Palatino Linotype" w:cstheme="minorHAnsi"/>
        </w:rPr>
        <w:t xml:space="preserve"> Tickets to </w:t>
      </w:r>
      <w:r w:rsidR="003C56F1">
        <w:rPr>
          <w:rFonts w:ascii="Palatino Linotype" w:hAnsi="Palatino Linotype" w:cstheme="minorHAnsi"/>
        </w:rPr>
        <w:t xml:space="preserve">one of the most hotly </w:t>
      </w:r>
      <w:r w:rsidR="00C61370">
        <w:rPr>
          <w:rFonts w:ascii="Palatino Linotype" w:hAnsi="Palatino Linotype" w:cstheme="minorHAnsi"/>
        </w:rPr>
        <w:t xml:space="preserve">anticipated acts, </w:t>
      </w:r>
      <w:r w:rsidR="00FC787B" w:rsidRPr="00567965">
        <w:rPr>
          <w:rFonts w:ascii="Palatino Linotype" w:hAnsi="Palatino Linotype" w:cstheme="minorHAnsi"/>
        </w:rPr>
        <w:t>country music superstar</w:t>
      </w:r>
      <w:r w:rsidR="00C61370">
        <w:rPr>
          <w:rFonts w:ascii="Palatino Linotype" w:hAnsi="Palatino Linotype" w:cstheme="minorHAnsi"/>
        </w:rPr>
        <w:t xml:space="preserve">s Loretta Lynn and Randy Travis, </w:t>
      </w:r>
      <w:r w:rsidR="00FC787B" w:rsidRPr="00567965">
        <w:rPr>
          <w:rFonts w:ascii="Palatino Linotype" w:hAnsi="Palatino Linotype" w:cstheme="minorHAnsi"/>
        </w:rPr>
        <w:t xml:space="preserve">go on sale Saturday, April 20 at 10 a.m. Tickets to all performances go on sale Monday, April 22 at 10 a.m. </w:t>
      </w:r>
      <w:r w:rsidR="00B64202">
        <w:rPr>
          <w:rFonts w:ascii="Palatino Linotype" w:hAnsi="Palatino Linotype" w:cstheme="minorHAnsi"/>
        </w:rPr>
        <w:t xml:space="preserve"> </w:t>
      </w:r>
      <w:r w:rsidR="00FC787B" w:rsidRPr="00567965">
        <w:rPr>
          <w:rFonts w:ascii="Palatino Linotype" w:hAnsi="Palatino Linotype" w:cstheme="minorHAnsi"/>
        </w:rPr>
        <w:t xml:space="preserve">Tickets can also be purchased via phone </w:t>
      </w:r>
      <w:r w:rsidR="00FC787B">
        <w:rPr>
          <w:rFonts w:ascii="Palatino Linotype" w:hAnsi="Palatino Linotype" w:cstheme="minorHAnsi"/>
        </w:rPr>
        <w:t>at</w:t>
      </w:r>
      <w:r w:rsidR="00FC787B" w:rsidRPr="00567965">
        <w:rPr>
          <w:rFonts w:ascii="Palatino Linotype" w:hAnsi="Palatino Linotype" w:cstheme="minorHAnsi"/>
        </w:rPr>
        <w:t xml:space="preserve"> </w:t>
      </w:r>
      <w:r w:rsidR="00FC787B" w:rsidRPr="00567965">
        <w:rPr>
          <w:rFonts w:ascii="Palatino Linotype" w:hAnsi="Palatino Linotype" w:cstheme="minorHAnsi"/>
          <w:b/>
        </w:rPr>
        <w:t>630.896.6666</w:t>
      </w:r>
      <w:r w:rsidR="00FC787B">
        <w:rPr>
          <w:rFonts w:ascii="Palatino Linotype" w:hAnsi="Palatino Linotype" w:cstheme="minorHAnsi"/>
        </w:rPr>
        <w:t>.</w:t>
      </w:r>
      <w:r w:rsidR="00DB6B40">
        <w:rPr>
          <w:rFonts w:ascii="Palatino Linotype" w:hAnsi="Palatino Linotype" w:cstheme="minorHAnsi"/>
        </w:rPr>
        <w:t xml:space="preserve">  </w:t>
      </w:r>
      <w:r w:rsidR="001A752D">
        <w:rPr>
          <w:rFonts w:ascii="Palatino Linotype" w:hAnsi="Palatino Linotype"/>
          <w:color w:val="000000"/>
          <w:shd w:val="clear" w:color="auto" w:fill="FFFFFF"/>
        </w:rPr>
        <w:t>The preliminary line-up follows. Stay tuned for a few more major concert announcements within the next few weeks: </w:t>
      </w:r>
      <w:r w:rsidR="001A752D">
        <w:rPr>
          <w:rFonts w:ascii="Palatino Linotype" w:hAnsi="Palatino Linotype"/>
          <w:color w:val="000000"/>
          <w:shd w:val="clear" w:color="auto" w:fill="FFFFFF"/>
        </w:rPr>
        <w:br/>
      </w:r>
      <w:r w:rsidR="001A752D" w:rsidRPr="001A752D">
        <w:rPr>
          <w:rStyle w:val="apple-converted-space"/>
          <w:rFonts w:ascii="Palatino Linotype" w:hAnsi="Palatino Linotype"/>
          <w:color w:val="000000"/>
          <w:sz w:val="16"/>
          <w:szCs w:val="16"/>
          <w:shd w:val="clear" w:color="auto" w:fill="FFFFFF"/>
        </w:rPr>
        <w:t> </w:t>
      </w:r>
      <w:r w:rsidR="00B64202" w:rsidRPr="001A752D">
        <w:rPr>
          <w:rFonts w:ascii="Palatino Linotype" w:hAnsi="Palatino Linotype" w:cstheme="minorHAnsi"/>
          <w:sz w:val="16"/>
          <w:szCs w:val="16"/>
        </w:rPr>
        <w:br/>
      </w:r>
      <w:r w:rsidR="00FC787B" w:rsidRPr="00FC787B">
        <w:rPr>
          <w:rFonts w:ascii="Palatino Linotype" w:hAnsi="Palatino Linotype" w:cstheme="minorHAnsi"/>
          <w:b/>
        </w:rPr>
        <w:t xml:space="preserve">Press Preview </w:t>
      </w:r>
      <w:r w:rsidR="00FC787B" w:rsidRPr="00FC787B">
        <w:rPr>
          <w:rFonts w:ascii="Palatino Linotype" w:hAnsi="Palatino Linotype" w:cstheme="minorHAnsi"/>
          <w:b/>
        </w:rPr>
        <w:br/>
        <w:t xml:space="preserve">Thursday, May 9, </w:t>
      </w:r>
      <w:r w:rsidR="00BF48DC">
        <w:rPr>
          <w:rFonts w:ascii="Palatino Linotype" w:hAnsi="Palatino Linotype" w:cstheme="minorHAnsi"/>
          <w:b/>
        </w:rPr>
        <w:t>Noon</w:t>
      </w:r>
      <w:r w:rsidR="00B64202">
        <w:rPr>
          <w:rFonts w:ascii="Palatino Linotype" w:hAnsi="Palatino Linotype" w:cstheme="minorHAnsi"/>
          <w:b/>
        </w:rPr>
        <w:br/>
      </w:r>
      <w:r w:rsidR="00B87043">
        <w:rPr>
          <w:rFonts w:ascii="Palatino Linotype" w:hAnsi="Palatino Linotype" w:cstheme="minorHAnsi"/>
          <w:b/>
          <w:noProof/>
        </w:rPr>
        <w:drawing>
          <wp:inline distT="0" distB="0" distL="0" distR="0">
            <wp:extent cx="1057275" cy="686495"/>
            <wp:effectExtent l="19050" t="0" r="9525" b="0"/>
            <wp:docPr id="31" name="Picture 30" descr="RiverEdgeMG_6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MG_6_lo.jpg"/>
                    <pic:cNvPicPr/>
                  </pic:nvPicPr>
                  <pic:blipFill>
                    <a:blip r:embed="rId11" cstate="print"/>
                    <a:stretch>
                      <a:fillRect/>
                    </a:stretch>
                  </pic:blipFill>
                  <pic:spPr>
                    <a:xfrm>
                      <a:off x="0" y="0"/>
                      <a:ext cx="1062433" cy="689844"/>
                    </a:xfrm>
                    <a:prstGeom prst="rect">
                      <a:avLst/>
                    </a:prstGeom>
                  </pic:spPr>
                </pic:pic>
              </a:graphicData>
            </a:graphic>
          </wp:inline>
        </w:drawing>
      </w:r>
      <w:r w:rsidR="00B64202">
        <w:rPr>
          <w:rFonts w:ascii="Palatino Linotype" w:hAnsi="Palatino Linotype" w:cstheme="minorHAnsi"/>
          <w:b/>
        </w:rPr>
        <w:t xml:space="preserve"> </w:t>
      </w:r>
      <w:r w:rsidR="00B87043">
        <w:rPr>
          <w:rFonts w:ascii="Palatino Linotype" w:hAnsi="Palatino Linotype" w:cstheme="minorHAnsi"/>
          <w:b/>
          <w:noProof/>
        </w:rPr>
        <w:drawing>
          <wp:inline distT="0" distB="0" distL="0" distR="0">
            <wp:extent cx="1075459" cy="657225"/>
            <wp:effectExtent l="19050" t="0" r="0" b="0"/>
            <wp:docPr id="32" name="Picture 31" descr="RiverEdgeMG_2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MG_2_lo.jpg"/>
                    <pic:cNvPicPr/>
                  </pic:nvPicPr>
                  <pic:blipFill>
                    <a:blip r:embed="rId12" cstate="print"/>
                    <a:stretch>
                      <a:fillRect/>
                    </a:stretch>
                  </pic:blipFill>
                  <pic:spPr>
                    <a:xfrm>
                      <a:off x="0" y="0"/>
                      <a:ext cx="1075459" cy="657225"/>
                    </a:xfrm>
                    <a:prstGeom prst="rect">
                      <a:avLst/>
                    </a:prstGeom>
                  </pic:spPr>
                </pic:pic>
              </a:graphicData>
            </a:graphic>
          </wp:inline>
        </w:drawing>
      </w:r>
      <w:r w:rsidR="00B87043">
        <w:rPr>
          <w:rFonts w:ascii="Palatino Linotype" w:hAnsi="Palatino Linotype" w:cstheme="minorHAnsi"/>
        </w:rPr>
        <w:t xml:space="preserve"> </w:t>
      </w:r>
      <w:r w:rsidR="00B87043">
        <w:rPr>
          <w:rFonts w:ascii="Palatino Linotype" w:hAnsi="Palatino Linotype" w:cstheme="minorHAnsi"/>
          <w:b/>
          <w:noProof/>
        </w:rPr>
        <w:drawing>
          <wp:inline distT="0" distB="0" distL="0" distR="0">
            <wp:extent cx="1104900" cy="667543"/>
            <wp:effectExtent l="19050" t="0" r="0" b="0"/>
            <wp:docPr id="33" name="Picture 32" descr="RiverEdgeMG_4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MG_4_lo.jpg"/>
                    <pic:cNvPicPr/>
                  </pic:nvPicPr>
                  <pic:blipFill>
                    <a:blip r:embed="rId13" cstate="print"/>
                    <a:stretch>
                      <a:fillRect/>
                    </a:stretch>
                  </pic:blipFill>
                  <pic:spPr>
                    <a:xfrm>
                      <a:off x="0" y="0"/>
                      <a:ext cx="1109038" cy="670043"/>
                    </a:xfrm>
                    <a:prstGeom prst="rect">
                      <a:avLst/>
                    </a:prstGeom>
                  </pic:spPr>
                </pic:pic>
              </a:graphicData>
            </a:graphic>
          </wp:inline>
        </w:drawing>
      </w:r>
      <w:r w:rsidR="00B64202">
        <w:rPr>
          <w:rFonts w:ascii="Palatino Linotype" w:hAnsi="Palatino Linotype" w:cstheme="minorHAnsi"/>
        </w:rPr>
        <w:t xml:space="preserve"> </w:t>
      </w:r>
      <w:r w:rsidR="00B64202">
        <w:rPr>
          <w:rFonts w:ascii="Palatino Linotype" w:hAnsi="Palatino Linotype" w:cstheme="minorHAnsi"/>
          <w:b/>
          <w:noProof/>
        </w:rPr>
        <w:drawing>
          <wp:inline distT="0" distB="0" distL="0" distR="0">
            <wp:extent cx="1352550" cy="657490"/>
            <wp:effectExtent l="19050" t="0" r="0" b="0"/>
            <wp:docPr id="38" name="Picture 37" descr="RiverEdgeMG_3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MG_3_lo.jpg"/>
                    <pic:cNvPicPr/>
                  </pic:nvPicPr>
                  <pic:blipFill>
                    <a:blip r:embed="rId14" cstate="print"/>
                    <a:stretch>
                      <a:fillRect/>
                    </a:stretch>
                  </pic:blipFill>
                  <pic:spPr>
                    <a:xfrm>
                      <a:off x="0" y="0"/>
                      <a:ext cx="1356946" cy="659627"/>
                    </a:xfrm>
                    <a:prstGeom prst="rect">
                      <a:avLst/>
                    </a:prstGeom>
                  </pic:spPr>
                </pic:pic>
              </a:graphicData>
            </a:graphic>
          </wp:inline>
        </w:drawing>
      </w:r>
      <w:r w:rsidR="00FC787B" w:rsidRPr="00FC787B">
        <w:rPr>
          <w:rFonts w:ascii="Palatino Linotype" w:hAnsi="Palatino Linotype" w:cstheme="minorHAnsi"/>
          <w:b/>
        </w:rPr>
        <w:br/>
      </w:r>
      <w:r w:rsidR="00B45CC0" w:rsidRPr="00567965">
        <w:rPr>
          <w:rFonts w:ascii="Palatino Linotype" w:hAnsi="Palatino Linotype" w:cstheme="minorHAnsi"/>
        </w:rPr>
        <w:t xml:space="preserve">Chicago-area media will be invited to an exclusive sneak-peek </w:t>
      </w:r>
      <w:r w:rsidR="00E73760" w:rsidRPr="00E73760">
        <w:rPr>
          <w:rFonts w:ascii="Palatino Linotype" w:hAnsi="Palatino Linotype" w:cstheme="minorHAnsi"/>
          <w:b/>
        </w:rPr>
        <w:t>Press P</w:t>
      </w:r>
      <w:r w:rsidR="00B45CC0" w:rsidRPr="00E73760">
        <w:rPr>
          <w:rFonts w:ascii="Palatino Linotype" w:hAnsi="Palatino Linotype" w:cstheme="minorHAnsi"/>
          <w:b/>
        </w:rPr>
        <w:t>review</w:t>
      </w:r>
      <w:r w:rsidR="00B45CC0" w:rsidRPr="00567965">
        <w:rPr>
          <w:rFonts w:ascii="Palatino Linotype" w:hAnsi="Palatino Linotype" w:cstheme="minorHAnsi"/>
        </w:rPr>
        <w:t xml:space="preserve"> </w:t>
      </w:r>
      <w:r w:rsidR="00FC787B">
        <w:rPr>
          <w:rFonts w:ascii="Palatino Linotype" w:hAnsi="Palatino Linotype" w:cstheme="minorHAnsi"/>
        </w:rPr>
        <w:t>of</w:t>
      </w:r>
      <w:r w:rsidR="00DB6B40">
        <w:rPr>
          <w:rFonts w:ascii="Palatino Linotype" w:hAnsi="Palatino Linotype" w:cstheme="minorHAnsi"/>
        </w:rPr>
        <w:t xml:space="preserve"> the new RiverEdge Music Garden. Includes</w:t>
      </w:r>
      <w:r w:rsidR="00C61370">
        <w:rPr>
          <w:rFonts w:ascii="Palatino Linotype" w:hAnsi="Palatino Linotype" w:cstheme="minorHAnsi"/>
        </w:rPr>
        <w:t xml:space="preserve"> </w:t>
      </w:r>
      <w:r w:rsidR="00DB6B40">
        <w:rPr>
          <w:rFonts w:ascii="Palatino Linotype" w:hAnsi="Palatino Linotype" w:cstheme="minorHAnsi"/>
        </w:rPr>
        <w:t xml:space="preserve">lunch on the RiverEdge Rooftop Deck, tours, and </w:t>
      </w:r>
      <w:r w:rsidR="00C61370">
        <w:rPr>
          <w:rFonts w:ascii="Palatino Linotype" w:hAnsi="Palatino Linotype" w:cstheme="minorHAnsi"/>
        </w:rPr>
        <w:t xml:space="preserve">a meet-and-greet with </w:t>
      </w:r>
      <w:r w:rsidR="00C2563A">
        <w:rPr>
          <w:rFonts w:ascii="Palatino Linotype" w:hAnsi="Palatino Linotype" w:cstheme="minorHAnsi"/>
        </w:rPr>
        <w:t xml:space="preserve">Aurora Mayor </w:t>
      </w:r>
      <w:r w:rsidR="00C2563A" w:rsidRPr="00DB6B40">
        <w:rPr>
          <w:rFonts w:ascii="Palatino Linotype" w:hAnsi="Palatino Linotype" w:cstheme="minorHAnsi"/>
          <w:b/>
        </w:rPr>
        <w:t>Thomas Weisner</w:t>
      </w:r>
      <w:r w:rsidR="00C2563A">
        <w:rPr>
          <w:rFonts w:ascii="Palatino Linotype" w:hAnsi="Palatino Linotype" w:cstheme="minorHAnsi"/>
        </w:rPr>
        <w:t xml:space="preserve"> and </w:t>
      </w:r>
      <w:r w:rsidR="00C61370">
        <w:rPr>
          <w:rFonts w:ascii="Palatino Linotype" w:hAnsi="Palatino Linotype" w:cstheme="minorHAnsi"/>
        </w:rPr>
        <w:t>RiverEdge Park architect</w:t>
      </w:r>
      <w:r w:rsidR="009D57CA">
        <w:rPr>
          <w:rFonts w:ascii="Palatino Linotype" w:hAnsi="Palatino Linotype" w:cstheme="minorHAnsi"/>
          <w:b/>
        </w:rPr>
        <w:t xml:space="preserve"> David Steele, Muller &amp; Muller Ltd. Architects.</w:t>
      </w:r>
      <w:r w:rsidR="009D57CA">
        <w:rPr>
          <w:rFonts w:ascii="Palatino Linotype" w:hAnsi="Palatino Linotype" w:cstheme="minorHAnsi"/>
          <w:b/>
        </w:rPr>
        <w:br/>
      </w:r>
      <w:r w:rsidR="00B64202">
        <w:rPr>
          <w:rFonts w:ascii="Palatino Linotype" w:hAnsi="Palatino Linotype" w:cstheme="minorHAnsi"/>
          <w:sz w:val="20"/>
          <w:szCs w:val="20"/>
        </w:rPr>
        <w:t xml:space="preserve">                                                                                             </w:t>
      </w:r>
      <w:r w:rsidR="00B64202" w:rsidRPr="00AE29F8">
        <w:rPr>
          <w:rFonts w:ascii="Palatino Linotype" w:hAnsi="Palatino Linotype" w:cstheme="minorHAnsi"/>
          <w:sz w:val="20"/>
          <w:szCs w:val="20"/>
        </w:rPr>
        <w:t>-more-</w:t>
      </w:r>
    </w:p>
    <w:p w:rsidR="00B64202" w:rsidRPr="00FC787B" w:rsidRDefault="00B64202" w:rsidP="00B64202">
      <w:pPr>
        <w:shd w:val="clear" w:color="auto" w:fill="FFFFFF"/>
        <w:spacing w:after="75" w:line="240" w:lineRule="auto"/>
        <w:rPr>
          <w:rFonts w:ascii="Palatino Linotype" w:hAnsi="Palatino Linotype" w:cstheme="minorHAnsi"/>
        </w:rPr>
      </w:pPr>
    </w:p>
    <w:p w:rsidR="00F85CEF" w:rsidRPr="00B64202" w:rsidRDefault="00B64202" w:rsidP="00B64202">
      <w:pPr>
        <w:spacing w:line="240" w:lineRule="auto"/>
        <w:rPr>
          <w:rFonts w:ascii="Palatino Linotype" w:hAnsi="Palatino Linotype"/>
          <w:b/>
          <w:sz w:val="20"/>
          <w:szCs w:val="20"/>
        </w:rPr>
      </w:pPr>
      <w:r w:rsidRPr="00AE29F8">
        <w:rPr>
          <w:rFonts w:ascii="Palatino Linotype" w:hAnsi="Palatino Linotype" w:cstheme="minorHAnsi"/>
          <w:sz w:val="20"/>
          <w:szCs w:val="20"/>
        </w:rPr>
        <w:t xml:space="preserve">RiverEdge Music Garden </w:t>
      </w:r>
      <w:r w:rsidR="00E55FCE">
        <w:rPr>
          <w:rFonts w:ascii="Palatino Linotype" w:hAnsi="Palatino Linotype" w:cstheme="minorHAnsi"/>
          <w:sz w:val="20"/>
          <w:szCs w:val="20"/>
        </w:rPr>
        <w:t>Summer Schedule.4.15</w:t>
      </w:r>
      <w:r>
        <w:rPr>
          <w:rFonts w:ascii="Palatino Linotype" w:hAnsi="Palatino Linotype" w:cstheme="minorHAnsi"/>
          <w:sz w:val="20"/>
          <w:szCs w:val="20"/>
        </w:rPr>
        <w:t xml:space="preserve">.13.pg 2 of </w:t>
      </w:r>
      <w:r w:rsidR="006006D6">
        <w:rPr>
          <w:rFonts w:ascii="Palatino Linotype" w:hAnsi="Palatino Linotype" w:cstheme="minorHAnsi"/>
          <w:sz w:val="20"/>
          <w:szCs w:val="20"/>
        </w:rPr>
        <w:t>7</w:t>
      </w:r>
      <w:r>
        <w:rPr>
          <w:rFonts w:ascii="Palatino Linotype" w:hAnsi="Palatino Linotype"/>
          <w:b/>
          <w:sz w:val="20"/>
          <w:szCs w:val="20"/>
        </w:rPr>
        <w:br/>
      </w:r>
      <w:r w:rsidRPr="00B64202">
        <w:rPr>
          <w:rFonts w:ascii="Palatino Linotype" w:hAnsi="Palatino Linotype"/>
          <w:b/>
          <w:sz w:val="8"/>
          <w:szCs w:val="8"/>
        </w:rPr>
        <w:br/>
      </w:r>
      <w:r w:rsidR="00E55FCE">
        <w:rPr>
          <w:rFonts w:ascii="Palatino Linotype" w:hAnsi="Palatino Linotype" w:cstheme="minorHAnsi"/>
          <w:b/>
        </w:rPr>
        <w:t>All Access Week</w:t>
      </w:r>
      <w:r w:rsidR="00B45CC0" w:rsidRPr="00567965">
        <w:rPr>
          <w:rFonts w:ascii="Palatino Linotype" w:hAnsi="Palatino Linotype" w:cstheme="minorHAnsi"/>
        </w:rPr>
        <w:t xml:space="preserve"> </w:t>
      </w:r>
      <w:r w:rsidR="00F85CEF">
        <w:rPr>
          <w:rFonts w:ascii="Palatino Linotype" w:hAnsi="Palatino Linotype" w:cstheme="minorHAnsi"/>
        </w:rPr>
        <w:br/>
      </w:r>
      <w:r w:rsidR="00E55FCE">
        <w:rPr>
          <w:rFonts w:ascii="Palatino Linotype" w:hAnsi="Palatino Linotype" w:cstheme="minorHAnsi"/>
          <w:b/>
        </w:rPr>
        <w:t>June 3-9</w:t>
      </w:r>
      <w:r w:rsidR="00E55FCE">
        <w:rPr>
          <w:rFonts w:ascii="Palatino Linotype" w:hAnsi="Palatino Linotype" w:cstheme="minorHAnsi"/>
          <w:b/>
        </w:rPr>
        <w:br/>
      </w:r>
      <w:r w:rsidR="00C4070B" w:rsidRPr="00C4070B">
        <w:rPr>
          <w:rFonts w:ascii="Palatino Linotype" w:hAnsi="Palatino Linotype" w:cstheme="minorHAnsi"/>
          <w:b/>
        </w:rPr>
        <w:t>Free</w:t>
      </w:r>
      <w:r w:rsidR="00F85CEF" w:rsidRPr="00C4070B">
        <w:rPr>
          <w:rFonts w:ascii="Palatino Linotype" w:hAnsi="Palatino Linotype" w:cstheme="minorHAnsi"/>
          <w:b/>
        </w:rPr>
        <w:t xml:space="preserve"> </w:t>
      </w:r>
    </w:p>
    <w:p w:rsidR="00F85CEF" w:rsidRDefault="00B87043" w:rsidP="00AE29F8">
      <w:pPr>
        <w:shd w:val="clear" w:color="auto" w:fill="FFFFFF"/>
        <w:spacing w:after="75" w:line="234" w:lineRule="atLeast"/>
        <w:rPr>
          <w:rFonts w:ascii="Palatino Linotype" w:hAnsi="Palatino Linotype" w:cstheme="minorHAnsi"/>
        </w:rPr>
      </w:pPr>
      <w:r>
        <w:rPr>
          <w:rFonts w:ascii="Palatino Linotype" w:hAnsi="Palatino Linotype" w:cstheme="minorHAnsi"/>
          <w:noProof/>
        </w:rPr>
        <w:drawing>
          <wp:inline distT="0" distB="0" distL="0" distR="0">
            <wp:extent cx="2095500" cy="853648"/>
            <wp:effectExtent l="19050" t="0" r="0" b="0"/>
            <wp:docPr id="35" name="Picture 34" descr="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3.jpg"/>
                    <pic:cNvPicPr/>
                  </pic:nvPicPr>
                  <pic:blipFill>
                    <a:blip r:embed="rId15" cstate="print"/>
                    <a:stretch>
                      <a:fillRect/>
                    </a:stretch>
                  </pic:blipFill>
                  <pic:spPr>
                    <a:xfrm>
                      <a:off x="0" y="0"/>
                      <a:ext cx="2097150" cy="854320"/>
                    </a:xfrm>
                    <a:prstGeom prst="rect">
                      <a:avLst/>
                    </a:prstGeom>
                  </pic:spPr>
                </pic:pic>
              </a:graphicData>
            </a:graphic>
          </wp:inline>
        </w:drawing>
      </w:r>
      <w:r>
        <w:rPr>
          <w:rFonts w:ascii="Palatino Linotype" w:hAnsi="Palatino Linotype" w:cstheme="minorHAnsi"/>
        </w:rPr>
        <w:t xml:space="preserve"> </w:t>
      </w:r>
      <w:r>
        <w:rPr>
          <w:rFonts w:ascii="Palatino Linotype" w:hAnsi="Palatino Linotype" w:cstheme="minorHAnsi"/>
          <w:noProof/>
        </w:rPr>
        <w:drawing>
          <wp:inline distT="0" distB="0" distL="0" distR="0">
            <wp:extent cx="1765300" cy="870957"/>
            <wp:effectExtent l="19050" t="0" r="6350" b="0"/>
            <wp:docPr id="36" name="Picture 35" descr="RiverE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1.jpg"/>
                    <pic:cNvPicPr/>
                  </pic:nvPicPr>
                  <pic:blipFill>
                    <a:blip r:embed="rId16" cstate="print"/>
                    <a:stretch>
                      <a:fillRect/>
                    </a:stretch>
                  </pic:blipFill>
                  <pic:spPr>
                    <a:xfrm>
                      <a:off x="0" y="0"/>
                      <a:ext cx="1765076" cy="870846"/>
                    </a:xfrm>
                    <a:prstGeom prst="rect">
                      <a:avLst/>
                    </a:prstGeom>
                  </pic:spPr>
                </pic:pic>
              </a:graphicData>
            </a:graphic>
          </wp:inline>
        </w:drawing>
      </w:r>
      <w:r>
        <w:rPr>
          <w:rFonts w:ascii="Palatino Linotype" w:hAnsi="Palatino Linotype" w:cstheme="minorHAnsi"/>
        </w:rPr>
        <w:t xml:space="preserve"> </w:t>
      </w:r>
      <w:r>
        <w:rPr>
          <w:rFonts w:ascii="Palatino Linotype" w:hAnsi="Palatino Linotype" w:cstheme="minorHAnsi"/>
          <w:noProof/>
        </w:rPr>
        <w:drawing>
          <wp:inline distT="0" distB="0" distL="0" distR="0">
            <wp:extent cx="1752600" cy="861133"/>
            <wp:effectExtent l="19050" t="0" r="0" b="0"/>
            <wp:docPr id="37" name="Picture 36" descr="RiverE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Edge2.jpg"/>
                    <pic:cNvPicPr/>
                  </pic:nvPicPr>
                  <pic:blipFill>
                    <a:blip r:embed="rId17" cstate="print"/>
                    <a:stretch>
                      <a:fillRect/>
                    </a:stretch>
                  </pic:blipFill>
                  <pic:spPr>
                    <a:xfrm>
                      <a:off x="0" y="0"/>
                      <a:ext cx="1752455" cy="861062"/>
                    </a:xfrm>
                    <a:prstGeom prst="rect">
                      <a:avLst/>
                    </a:prstGeom>
                  </pic:spPr>
                </pic:pic>
              </a:graphicData>
            </a:graphic>
          </wp:inline>
        </w:drawing>
      </w:r>
    </w:p>
    <w:p w:rsidR="00BE5187" w:rsidRPr="00BE5187" w:rsidRDefault="00E55FCE" w:rsidP="00D32F46">
      <w:pPr>
        <w:shd w:val="clear" w:color="auto" w:fill="FFFFFF"/>
        <w:spacing w:after="75" w:line="234" w:lineRule="atLeast"/>
        <w:ind w:right="-180"/>
        <w:rPr>
          <w:rFonts w:ascii="Palatino Linotype" w:hAnsi="Palatino Linotype"/>
          <w:b/>
          <w:sz w:val="20"/>
          <w:szCs w:val="20"/>
        </w:rPr>
      </w:pPr>
      <w:r w:rsidRPr="00C519E2">
        <w:rPr>
          <w:rFonts w:ascii="Palatino Linotype" w:hAnsi="Palatino Linotype" w:cs="Calibri"/>
        </w:rPr>
        <w:t>From Jun</w:t>
      </w:r>
      <w:r>
        <w:rPr>
          <w:rFonts w:ascii="Palatino Linotype" w:hAnsi="Palatino Linotype" w:cs="Calibri"/>
        </w:rPr>
        <w:t xml:space="preserve">e 3-9, RiverEdge will hold its </w:t>
      </w:r>
      <w:r w:rsidRPr="009D57CA">
        <w:rPr>
          <w:rFonts w:ascii="Palatino Linotype" w:hAnsi="Palatino Linotype" w:cs="Calibri"/>
          <w:b/>
        </w:rPr>
        <w:t>All Access Week</w:t>
      </w:r>
      <w:r w:rsidRPr="00C519E2">
        <w:rPr>
          <w:rFonts w:ascii="Palatino Linotype" w:hAnsi="Palatino Linotype" w:cs="Calibri"/>
        </w:rPr>
        <w:t xml:space="preserve"> events </w:t>
      </w:r>
      <w:r>
        <w:rPr>
          <w:rFonts w:ascii="Palatino Linotype" w:hAnsi="Palatino Linotype" w:cs="Calibri"/>
        </w:rPr>
        <w:t xml:space="preserve">which include the </w:t>
      </w:r>
      <w:r w:rsidRPr="00E55FCE">
        <w:rPr>
          <w:rFonts w:ascii="Palatino Linotype" w:hAnsi="Palatino Linotype" w:cs="Calibri"/>
          <w:b/>
        </w:rPr>
        <w:t>Meet-N-Greet public tours</w:t>
      </w:r>
      <w:r>
        <w:rPr>
          <w:rFonts w:ascii="Palatino Linotype" w:hAnsi="Palatino Linotype" w:cs="Calibri"/>
        </w:rPr>
        <w:t xml:space="preserve"> June 3-6; </w:t>
      </w:r>
      <w:r w:rsidRPr="00E55FCE">
        <w:rPr>
          <w:rFonts w:ascii="Palatino Linotype" w:hAnsi="Palatino Linotype" w:cs="Calibri"/>
          <w:b/>
        </w:rPr>
        <w:t>The Mayor’s Front Row Preview Party and Ribbon Cutting</w:t>
      </w:r>
      <w:r w:rsidRPr="00F45A28">
        <w:rPr>
          <w:rFonts w:ascii="Palatino Linotype" w:hAnsi="Palatino Linotype" w:cs="Calibri"/>
        </w:rPr>
        <w:t xml:space="preserve"> on June 7; and the </w:t>
      </w:r>
      <w:r w:rsidRPr="00E55FCE">
        <w:rPr>
          <w:rFonts w:ascii="Palatino Linotype" w:hAnsi="Palatino Linotype" w:cs="Calibri"/>
          <w:b/>
        </w:rPr>
        <w:t>Backstage Pass public tours</w:t>
      </w:r>
      <w:r>
        <w:rPr>
          <w:rFonts w:ascii="Palatino Linotype" w:hAnsi="Palatino Linotype" w:cs="Calibri"/>
        </w:rPr>
        <w:t xml:space="preserve"> on June 8 and 9.  </w:t>
      </w:r>
      <w:r w:rsidR="009D57CA">
        <w:rPr>
          <w:rFonts w:ascii="Palatino Linotype" w:hAnsi="Palatino Linotype" w:cs="Calibri"/>
        </w:rPr>
        <w:t>More information to come.</w:t>
      </w:r>
      <w:r>
        <w:rPr>
          <w:rFonts w:ascii="Palatino Linotype" w:hAnsi="Palatino Linotype" w:cs="Calibri"/>
        </w:rPr>
        <w:br/>
      </w:r>
      <w:r w:rsidR="00B64202" w:rsidRPr="00B64202">
        <w:rPr>
          <w:rFonts w:ascii="Palatino Linotype" w:hAnsi="Palatino Linotype" w:cstheme="minorHAnsi"/>
          <w:sz w:val="16"/>
          <w:szCs w:val="16"/>
        </w:rPr>
        <w:br/>
      </w:r>
      <w:r w:rsidR="00901F0A" w:rsidRPr="00960687">
        <w:rPr>
          <w:rFonts w:ascii="Palatino Linotype" w:hAnsi="Palatino Linotype" w:cstheme="minorHAnsi"/>
          <w:b/>
          <w:i/>
        </w:rPr>
        <w:t>Blues on the Fox</w:t>
      </w:r>
      <w:r w:rsidR="00F85CEF">
        <w:rPr>
          <w:rFonts w:ascii="Palatino Linotype" w:hAnsi="Palatino Linotype" w:cstheme="minorHAnsi"/>
        </w:rPr>
        <w:br/>
      </w:r>
      <w:r w:rsidR="00B64202">
        <w:rPr>
          <w:rFonts w:ascii="Palatino Linotype" w:hAnsi="Palatino Linotype" w:cstheme="minorHAnsi"/>
          <w:b/>
        </w:rPr>
        <w:t xml:space="preserve">Friday, June 14 at </w:t>
      </w:r>
      <w:r w:rsidR="00BE5187" w:rsidRPr="00BE5187">
        <w:rPr>
          <w:rFonts w:ascii="Palatino Linotype" w:hAnsi="Palatino Linotype" w:cstheme="minorHAnsi"/>
          <w:b/>
        </w:rPr>
        <w:t>6 p.m.,</w:t>
      </w:r>
      <w:r w:rsidR="00BE5187">
        <w:rPr>
          <w:rFonts w:ascii="Palatino Linotype" w:hAnsi="Palatino Linotype" w:cstheme="minorHAnsi"/>
          <w:b/>
          <w:color w:val="FF0000"/>
        </w:rPr>
        <w:t xml:space="preserve"> </w:t>
      </w:r>
      <w:r w:rsidR="00F85CEF" w:rsidRPr="00C4070B">
        <w:rPr>
          <w:rFonts w:ascii="Palatino Linotype" w:hAnsi="Palatino Linotype" w:cstheme="minorHAnsi"/>
          <w:b/>
        </w:rPr>
        <w:t xml:space="preserve">Saturday, June 15 from </w:t>
      </w:r>
      <w:r w:rsidR="00BE5187" w:rsidRPr="00BE5187">
        <w:rPr>
          <w:rFonts w:ascii="Palatino Linotype" w:hAnsi="Palatino Linotype" w:cstheme="minorHAnsi"/>
          <w:b/>
        </w:rPr>
        <w:t xml:space="preserve">3 </w:t>
      </w:r>
      <w:r w:rsidR="00BE5187">
        <w:rPr>
          <w:rFonts w:ascii="Palatino Linotype" w:hAnsi="Palatino Linotype" w:cstheme="minorHAnsi"/>
          <w:b/>
        </w:rPr>
        <w:t xml:space="preserve">p.m. </w:t>
      </w:r>
      <w:r w:rsidR="00BE5187" w:rsidRPr="00BE5187">
        <w:rPr>
          <w:rFonts w:ascii="Palatino Linotype" w:hAnsi="Palatino Linotype" w:cstheme="minorHAnsi"/>
          <w:b/>
        </w:rPr>
        <w:t>to 10:30 p.m.</w:t>
      </w:r>
      <w:r w:rsidR="00BE5187" w:rsidRPr="00BE5187">
        <w:rPr>
          <w:rFonts w:ascii="Palatino Linotype" w:hAnsi="Palatino Linotype" w:cstheme="minorHAnsi"/>
          <w:b/>
        </w:rPr>
        <w:br/>
      </w:r>
      <w:r w:rsidR="00BE5187" w:rsidRPr="00BE5187">
        <w:rPr>
          <w:rFonts w:ascii="Palatino Linotype" w:hAnsi="Palatino Linotype"/>
          <w:b/>
          <w:sz w:val="20"/>
          <w:szCs w:val="20"/>
        </w:rPr>
        <w:t>Tickets</w:t>
      </w:r>
      <w:r w:rsidR="00BE5187">
        <w:rPr>
          <w:rFonts w:ascii="Palatino Linotype" w:hAnsi="Palatino Linotype"/>
          <w:b/>
          <w:sz w:val="20"/>
          <w:szCs w:val="20"/>
        </w:rPr>
        <w:t>:</w:t>
      </w:r>
      <w:r w:rsidR="009D57CA" w:rsidRPr="00BE5187">
        <w:rPr>
          <w:rFonts w:ascii="Palatino Linotype" w:hAnsi="Palatino Linotype"/>
          <w:b/>
          <w:sz w:val="20"/>
          <w:szCs w:val="20"/>
        </w:rPr>
        <w:t xml:space="preserve"> </w:t>
      </w:r>
      <w:r w:rsidR="00BE5187" w:rsidRPr="00BE5187">
        <w:rPr>
          <w:rFonts w:ascii="Palatino Linotype" w:hAnsi="Palatino Linotype"/>
          <w:b/>
          <w:sz w:val="20"/>
          <w:szCs w:val="20"/>
        </w:rPr>
        <w:t>$10/day or $15/2-day pass</w:t>
      </w:r>
      <w:r w:rsidR="00D32F46">
        <w:rPr>
          <w:rFonts w:ascii="Palatino Linotype" w:hAnsi="Palatino Linotype"/>
          <w:b/>
          <w:sz w:val="20"/>
          <w:szCs w:val="20"/>
        </w:rPr>
        <w:t xml:space="preserve"> general admission; </w:t>
      </w:r>
      <w:r w:rsidR="00BE5187" w:rsidRPr="00BE5187">
        <w:rPr>
          <w:rFonts w:ascii="Palatino Linotype" w:hAnsi="Palatino Linotype"/>
          <w:b/>
          <w:sz w:val="20"/>
          <w:szCs w:val="20"/>
        </w:rPr>
        <w:t>$30/day or $50/2-day pass</w:t>
      </w:r>
      <w:r w:rsidR="00D32F46">
        <w:rPr>
          <w:rFonts w:ascii="Palatino Linotype" w:hAnsi="Palatino Linotype"/>
          <w:b/>
          <w:sz w:val="20"/>
          <w:szCs w:val="20"/>
        </w:rPr>
        <w:t xml:space="preserve"> seated; $60 </w:t>
      </w:r>
      <w:proofErr w:type="spellStart"/>
      <w:r w:rsidR="00D32F46">
        <w:rPr>
          <w:rFonts w:ascii="Palatino Linotype" w:hAnsi="Palatino Linotype"/>
          <w:b/>
          <w:sz w:val="20"/>
          <w:szCs w:val="20"/>
        </w:rPr>
        <w:t>Skydeck</w:t>
      </w:r>
      <w:proofErr w:type="spellEnd"/>
      <w:r w:rsidR="00D32F46">
        <w:rPr>
          <w:rFonts w:ascii="Palatino Linotype" w:hAnsi="Palatino Linotype"/>
          <w:b/>
          <w:sz w:val="20"/>
          <w:szCs w:val="20"/>
        </w:rPr>
        <w:t>/day</w:t>
      </w:r>
      <w:r w:rsidR="00BE5187" w:rsidRPr="00BE5187">
        <w:rPr>
          <w:rFonts w:ascii="Palatino Linotype" w:hAnsi="Palatino Linotype"/>
          <w:b/>
          <w:sz w:val="20"/>
          <w:szCs w:val="20"/>
        </w:rPr>
        <w:t xml:space="preserve"> </w:t>
      </w:r>
    </w:p>
    <w:p w:rsidR="00F85CEF" w:rsidRPr="00B64202" w:rsidRDefault="0064147C" w:rsidP="00AE29F8">
      <w:pPr>
        <w:shd w:val="clear" w:color="auto" w:fill="FFFFFF"/>
        <w:spacing w:after="75" w:line="234" w:lineRule="atLeast"/>
        <w:rPr>
          <w:rFonts w:ascii="Palatino Linotype" w:hAnsi="Palatino Linotype" w:cstheme="minorHAnsi"/>
        </w:rPr>
      </w:pPr>
      <w:r>
        <w:rPr>
          <w:rFonts w:ascii="Palatino Linotype" w:hAnsi="Palatino Linotype" w:cstheme="minorHAnsi"/>
          <w:noProof/>
        </w:rPr>
        <w:drawing>
          <wp:inline distT="0" distB="0" distL="0" distR="0">
            <wp:extent cx="730029" cy="977900"/>
            <wp:effectExtent l="19050" t="0" r="0" b="0"/>
            <wp:docPr id="3" name="Picture 2" descr="Dr__John_color5a_Houlgrav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_John_color5a_Houlgrave_lo.jpg"/>
                    <pic:cNvPicPr/>
                  </pic:nvPicPr>
                  <pic:blipFill>
                    <a:blip r:embed="rId18" cstate="print"/>
                    <a:stretch>
                      <a:fillRect/>
                    </a:stretch>
                  </pic:blipFill>
                  <pic:spPr>
                    <a:xfrm>
                      <a:off x="0" y="0"/>
                      <a:ext cx="730029" cy="977900"/>
                    </a:xfrm>
                    <a:prstGeom prst="rect">
                      <a:avLst/>
                    </a:prstGeom>
                  </pic:spPr>
                </pic:pic>
              </a:graphicData>
            </a:graphic>
          </wp:inline>
        </w:drawing>
      </w:r>
      <w:r>
        <w:rPr>
          <w:rFonts w:ascii="Palatino Linotype" w:hAnsi="Palatino Linotype" w:cstheme="minorHAnsi"/>
        </w:rPr>
        <w:t xml:space="preserve"> </w:t>
      </w:r>
      <w:r w:rsidR="008D299F">
        <w:rPr>
          <w:rFonts w:ascii="Palatino Linotype" w:hAnsi="Palatino Linotype" w:cstheme="minorHAnsi"/>
          <w:noProof/>
        </w:rPr>
        <w:drawing>
          <wp:inline distT="0" distB="0" distL="0" distR="0">
            <wp:extent cx="1238250" cy="988880"/>
            <wp:effectExtent l="19050" t="0" r="0" b="0"/>
            <wp:docPr id="4" name="Picture 3" descr="JJ Grey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 Grey_lo.jpg"/>
                    <pic:cNvPicPr/>
                  </pic:nvPicPr>
                  <pic:blipFill>
                    <a:blip r:embed="rId19" cstate="print"/>
                    <a:stretch>
                      <a:fillRect/>
                    </a:stretch>
                  </pic:blipFill>
                  <pic:spPr>
                    <a:xfrm>
                      <a:off x="0" y="0"/>
                      <a:ext cx="1238250" cy="988880"/>
                    </a:xfrm>
                    <a:prstGeom prst="rect">
                      <a:avLst/>
                    </a:prstGeom>
                  </pic:spPr>
                </pic:pic>
              </a:graphicData>
            </a:graphic>
          </wp:inline>
        </w:drawing>
      </w:r>
      <w:r w:rsidR="008D299F">
        <w:rPr>
          <w:rFonts w:ascii="Palatino Linotype" w:hAnsi="Palatino Linotype" w:cstheme="minorHAnsi"/>
        </w:rPr>
        <w:t xml:space="preserve"> </w:t>
      </w:r>
      <w:r>
        <w:rPr>
          <w:rFonts w:ascii="Palatino Linotype" w:hAnsi="Palatino Linotype" w:cstheme="minorHAnsi"/>
          <w:noProof/>
        </w:rPr>
        <w:drawing>
          <wp:inline distT="0" distB="0" distL="0" distR="0">
            <wp:extent cx="552979" cy="1047750"/>
            <wp:effectExtent l="19050" t="0" r="0" b="0"/>
            <wp:docPr id="5" name="Picture 4" descr="The Stone Foxes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one Foxes_lo.jpg"/>
                    <pic:cNvPicPr/>
                  </pic:nvPicPr>
                  <pic:blipFill>
                    <a:blip r:embed="rId20" cstate="print"/>
                    <a:stretch>
                      <a:fillRect/>
                    </a:stretch>
                  </pic:blipFill>
                  <pic:spPr>
                    <a:xfrm>
                      <a:off x="0" y="0"/>
                      <a:ext cx="552979" cy="1047750"/>
                    </a:xfrm>
                    <a:prstGeom prst="rect">
                      <a:avLst/>
                    </a:prstGeom>
                  </pic:spPr>
                </pic:pic>
              </a:graphicData>
            </a:graphic>
          </wp:inline>
        </w:drawing>
      </w:r>
      <w:r>
        <w:rPr>
          <w:rFonts w:ascii="Palatino Linotype" w:hAnsi="Palatino Linotype" w:cstheme="minorHAnsi"/>
        </w:rPr>
        <w:t xml:space="preserve"> </w:t>
      </w:r>
      <w:r>
        <w:rPr>
          <w:rFonts w:ascii="Palatino Linotype" w:hAnsi="Palatino Linotype" w:cstheme="minorHAnsi"/>
          <w:noProof/>
        </w:rPr>
        <w:drawing>
          <wp:inline distT="0" distB="0" distL="0" distR="0">
            <wp:extent cx="966354" cy="984250"/>
            <wp:effectExtent l="19050" t="0" r="5196" b="0"/>
            <wp:docPr id="6" name="Picture 5" descr="TCPainkillers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Painkillers_lo.jpg"/>
                    <pic:cNvPicPr/>
                  </pic:nvPicPr>
                  <pic:blipFill>
                    <a:blip r:embed="rId21" cstate="print"/>
                    <a:stretch>
                      <a:fillRect/>
                    </a:stretch>
                  </pic:blipFill>
                  <pic:spPr>
                    <a:xfrm>
                      <a:off x="0" y="0"/>
                      <a:ext cx="966354" cy="984250"/>
                    </a:xfrm>
                    <a:prstGeom prst="rect">
                      <a:avLst/>
                    </a:prstGeom>
                  </pic:spPr>
                </pic:pic>
              </a:graphicData>
            </a:graphic>
          </wp:inline>
        </w:drawing>
      </w:r>
      <w:r w:rsidR="004A3DD7">
        <w:rPr>
          <w:rFonts w:ascii="Palatino Linotype" w:hAnsi="Palatino Linotype" w:cstheme="minorHAnsi"/>
        </w:rPr>
        <w:t xml:space="preserve"> </w:t>
      </w:r>
      <w:r w:rsidR="004A3DD7">
        <w:rPr>
          <w:rFonts w:ascii="Palatino Linotype" w:hAnsi="Palatino Linotype" w:cstheme="minorHAnsi"/>
          <w:noProof/>
        </w:rPr>
        <w:drawing>
          <wp:inline distT="0" distB="0" distL="0" distR="0">
            <wp:extent cx="1173687" cy="774700"/>
            <wp:effectExtent l="19050" t="0" r="7413" b="0"/>
            <wp:docPr id="7" name="Picture 6" descr="Robert_Randolph___The_Family_Band_Small4x3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_Randolph___The_Family_Band_Small4x3_72dpi.jpg"/>
                    <pic:cNvPicPr/>
                  </pic:nvPicPr>
                  <pic:blipFill>
                    <a:blip r:embed="rId22" cstate="print"/>
                    <a:stretch>
                      <a:fillRect/>
                    </a:stretch>
                  </pic:blipFill>
                  <pic:spPr>
                    <a:xfrm>
                      <a:off x="0" y="0"/>
                      <a:ext cx="1173687" cy="774700"/>
                    </a:xfrm>
                    <a:prstGeom prst="rect">
                      <a:avLst/>
                    </a:prstGeom>
                  </pic:spPr>
                </pic:pic>
              </a:graphicData>
            </a:graphic>
          </wp:inline>
        </w:drawing>
      </w:r>
      <w:r w:rsidR="00B64202">
        <w:rPr>
          <w:rFonts w:ascii="Palatino Linotype" w:hAnsi="Palatino Linotype" w:cstheme="minorHAnsi"/>
        </w:rPr>
        <w:br/>
      </w:r>
      <w:r w:rsidR="004A3DD7" w:rsidRPr="00B64202">
        <w:rPr>
          <w:rFonts w:ascii="Palatino Linotype" w:hAnsi="Palatino Linotype" w:cstheme="minorHAnsi"/>
          <w:b/>
          <w:sz w:val="18"/>
          <w:szCs w:val="18"/>
        </w:rPr>
        <w:t xml:space="preserve">Featuring (from left) Dr. John, </w:t>
      </w:r>
      <w:r w:rsidR="008D299F">
        <w:rPr>
          <w:rFonts w:ascii="Palatino Linotype" w:hAnsi="Palatino Linotype" w:cstheme="minorHAnsi"/>
          <w:b/>
          <w:sz w:val="18"/>
          <w:szCs w:val="18"/>
        </w:rPr>
        <w:t xml:space="preserve">JJ Grey, </w:t>
      </w:r>
      <w:proofErr w:type="gramStart"/>
      <w:r w:rsidR="004A3DD7" w:rsidRPr="00B64202">
        <w:rPr>
          <w:rFonts w:ascii="Palatino Linotype" w:hAnsi="Palatino Linotype" w:cstheme="minorHAnsi"/>
          <w:b/>
          <w:sz w:val="18"/>
          <w:szCs w:val="18"/>
        </w:rPr>
        <w:t>The</w:t>
      </w:r>
      <w:proofErr w:type="gramEnd"/>
      <w:r w:rsidR="004A3DD7" w:rsidRPr="00B64202">
        <w:rPr>
          <w:rFonts w:ascii="Palatino Linotype" w:hAnsi="Palatino Linotype" w:cstheme="minorHAnsi"/>
          <w:b/>
          <w:sz w:val="18"/>
          <w:szCs w:val="18"/>
        </w:rPr>
        <w:t xml:space="preserve"> Stone Foxes, Tommy Castro and The Painkillers and Robert Randolph and The Family Band</w:t>
      </w:r>
    </w:p>
    <w:p w:rsidR="00C4070B" w:rsidRPr="00B64202" w:rsidRDefault="00F85CEF" w:rsidP="00C4070B">
      <w:pPr>
        <w:shd w:val="clear" w:color="auto" w:fill="FFFFFF"/>
        <w:spacing w:after="75" w:line="234" w:lineRule="atLeast"/>
        <w:rPr>
          <w:rFonts w:ascii="Palatino Linotype" w:hAnsi="Palatino Linotype" w:cstheme="minorHAnsi"/>
        </w:rPr>
      </w:pPr>
      <w:r>
        <w:rPr>
          <w:rFonts w:ascii="Palatino Linotype" w:hAnsi="Palatino Linotype" w:cstheme="minorHAnsi"/>
        </w:rPr>
        <w:t xml:space="preserve">Friday night features live sets by </w:t>
      </w:r>
      <w:r w:rsidR="00F41941" w:rsidRPr="00C519E2">
        <w:rPr>
          <w:rFonts w:ascii="Palatino Linotype" w:hAnsi="Palatino Linotype" w:cstheme="minorHAnsi"/>
          <w:b/>
        </w:rPr>
        <w:t xml:space="preserve">JJ Grey &amp; </w:t>
      </w:r>
      <w:proofErr w:type="spellStart"/>
      <w:r w:rsidR="00F41941" w:rsidRPr="00C519E2">
        <w:rPr>
          <w:rFonts w:ascii="Palatino Linotype" w:hAnsi="Palatino Linotype" w:cstheme="minorHAnsi"/>
          <w:b/>
        </w:rPr>
        <w:t>Mofro</w:t>
      </w:r>
      <w:proofErr w:type="spellEnd"/>
      <w:r w:rsidR="00F41941">
        <w:rPr>
          <w:rFonts w:ascii="Palatino Linotype" w:hAnsi="Palatino Linotype" w:cstheme="minorHAnsi"/>
        </w:rPr>
        <w:t xml:space="preserve">, </w:t>
      </w:r>
      <w:r w:rsidR="008D299F">
        <w:rPr>
          <w:rFonts w:ascii="Palatino Linotype" w:hAnsi="Palatino Linotype" w:cstheme="minorHAnsi"/>
        </w:rPr>
        <w:t xml:space="preserve">ready to </w:t>
      </w:r>
      <w:r w:rsidR="00E3134C">
        <w:rPr>
          <w:rFonts w:ascii="Palatino Linotype" w:hAnsi="Palatino Linotype"/>
        </w:rPr>
        <w:t xml:space="preserve">deliver </w:t>
      </w:r>
      <w:r w:rsidR="008D299F" w:rsidRPr="008D299F">
        <w:rPr>
          <w:rFonts w:ascii="Palatino Linotype" w:hAnsi="Palatino Linotype"/>
        </w:rPr>
        <w:t xml:space="preserve">their front porch blend of Southern Rock and soul to Aurora’s </w:t>
      </w:r>
      <w:proofErr w:type="gramStart"/>
      <w:r w:rsidR="008D299F" w:rsidRPr="008D299F">
        <w:rPr>
          <w:rFonts w:ascii="Palatino Linotype" w:hAnsi="Palatino Linotype"/>
        </w:rPr>
        <w:t>doorstep</w:t>
      </w:r>
      <w:r w:rsidR="00F41941" w:rsidRPr="008D299F">
        <w:rPr>
          <w:rFonts w:ascii="Palatino Linotype" w:hAnsi="Palatino Linotype" w:cstheme="minorHAnsi"/>
        </w:rPr>
        <w:t>,</w:t>
      </w:r>
      <w:proofErr w:type="gramEnd"/>
      <w:r w:rsidR="00F41941">
        <w:rPr>
          <w:rFonts w:ascii="Palatino Linotype" w:hAnsi="Palatino Linotype" w:cstheme="minorHAnsi"/>
        </w:rPr>
        <w:t xml:space="preserve"> and </w:t>
      </w:r>
      <w:r>
        <w:rPr>
          <w:rFonts w:ascii="Palatino Linotype" w:hAnsi="Palatino Linotype" w:cstheme="minorHAnsi"/>
        </w:rPr>
        <w:t xml:space="preserve">nationally acclaimed </w:t>
      </w:r>
      <w:r w:rsidR="00D014FA">
        <w:rPr>
          <w:rFonts w:ascii="Palatino Linotype" w:hAnsi="Palatino Linotype" w:cstheme="minorHAnsi"/>
        </w:rPr>
        <w:t>New Orleans blues legend</w:t>
      </w:r>
      <w:r>
        <w:rPr>
          <w:rFonts w:ascii="Palatino Linotype" w:hAnsi="Palatino Linotype" w:cstheme="minorHAnsi"/>
        </w:rPr>
        <w:t xml:space="preserve"> </w:t>
      </w:r>
      <w:r w:rsidR="00D014FA">
        <w:rPr>
          <w:rFonts w:ascii="Palatino Linotype" w:hAnsi="Palatino Linotype" w:cstheme="minorHAnsi"/>
        </w:rPr>
        <w:t xml:space="preserve">and Rock and Roll Hall of Fame member </w:t>
      </w:r>
      <w:r w:rsidRPr="003C28CB">
        <w:rPr>
          <w:rFonts w:ascii="Palatino Linotype" w:hAnsi="Palatino Linotype" w:cstheme="minorHAnsi"/>
          <w:b/>
        </w:rPr>
        <w:t>Dr. John</w:t>
      </w:r>
      <w:r w:rsidR="00E3134C">
        <w:rPr>
          <w:rFonts w:ascii="Palatino Linotype" w:hAnsi="Palatino Linotype" w:cstheme="minorHAnsi"/>
        </w:rPr>
        <w:t xml:space="preserve">.  </w:t>
      </w:r>
      <w:r>
        <w:rPr>
          <w:rFonts w:ascii="Palatino Linotype" w:hAnsi="Palatino Linotype" w:cstheme="minorHAnsi"/>
        </w:rPr>
        <w:t xml:space="preserve">Saturday kicks off with </w:t>
      </w:r>
      <w:r w:rsidR="003C28CB">
        <w:rPr>
          <w:rFonts w:ascii="Palatino Linotype" w:hAnsi="Palatino Linotype" w:cstheme="minorHAnsi"/>
        </w:rPr>
        <w:t xml:space="preserve">the rockin, foot-stompin’ Bay area blues rockers </w:t>
      </w:r>
      <w:r w:rsidR="00901F0A" w:rsidRPr="00567965">
        <w:rPr>
          <w:rFonts w:ascii="Palatino Linotype" w:hAnsi="Palatino Linotype" w:cstheme="minorHAnsi"/>
          <w:b/>
        </w:rPr>
        <w:t>The Stone Foxes</w:t>
      </w:r>
      <w:r w:rsidR="00901F0A" w:rsidRPr="00567965">
        <w:rPr>
          <w:rFonts w:ascii="Palatino Linotype" w:hAnsi="Palatino Linotype" w:cstheme="minorHAnsi"/>
        </w:rPr>
        <w:t xml:space="preserve">, </w:t>
      </w:r>
      <w:r>
        <w:rPr>
          <w:rFonts w:ascii="Palatino Linotype" w:hAnsi="Palatino Linotype" w:cstheme="minorHAnsi"/>
        </w:rPr>
        <w:t xml:space="preserve">followed by </w:t>
      </w:r>
      <w:r w:rsidR="003C28CB">
        <w:rPr>
          <w:rFonts w:ascii="Palatino Linotype" w:hAnsi="Palatino Linotype" w:cstheme="minorHAnsi"/>
        </w:rPr>
        <w:t xml:space="preserve">stripped down, turbo charged </w:t>
      </w:r>
      <w:r w:rsidR="00901F0A" w:rsidRPr="00567965">
        <w:rPr>
          <w:rFonts w:ascii="Palatino Linotype" w:hAnsi="Palatino Linotype" w:cstheme="minorHAnsi"/>
          <w:b/>
        </w:rPr>
        <w:t>Tommy Castro and The Painkillers</w:t>
      </w:r>
      <w:r w:rsidR="00901F0A" w:rsidRPr="00567965">
        <w:rPr>
          <w:rFonts w:ascii="Palatino Linotype" w:hAnsi="Palatino Linotype" w:cstheme="minorHAnsi"/>
        </w:rPr>
        <w:t xml:space="preserve">, </w:t>
      </w:r>
      <w:r w:rsidR="003C28CB">
        <w:rPr>
          <w:rFonts w:ascii="Palatino Linotype" w:hAnsi="Palatino Linotype" w:cstheme="minorHAnsi"/>
        </w:rPr>
        <w:t xml:space="preserve">pedal steel guitar </w:t>
      </w:r>
      <w:r w:rsidR="004568D3">
        <w:rPr>
          <w:rFonts w:ascii="Palatino Linotype" w:hAnsi="Palatino Linotype" w:cstheme="minorHAnsi"/>
        </w:rPr>
        <w:t>virtuoso</w:t>
      </w:r>
      <w:r w:rsidR="003C28CB">
        <w:rPr>
          <w:rFonts w:ascii="Palatino Linotype" w:hAnsi="Palatino Linotype" w:cstheme="minorHAnsi"/>
        </w:rPr>
        <w:t xml:space="preserve"> and brand new Blue Note Record recording artist </w:t>
      </w:r>
      <w:r w:rsidR="00901F0A" w:rsidRPr="00567965">
        <w:rPr>
          <w:rFonts w:ascii="Palatino Linotype" w:hAnsi="Palatino Linotype" w:cstheme="minorHAnsi"/>
          <w:b/>
        </w:rPr>
        <w:t>Robert Randolph and The Family Band</w:t>
      </w:r>
      <w:r w:rsidR="00901F0A" w:rsidRPr="00567965">
        <w:rPr>
          <w:rFonts w:ascii="Palatino Linotype" w:hAnsi="Palatino Linotype" w:cstheme="minorHAnsi"/>
        </w:rPr>
        <w:t xml:space="preserve"> and more </w:t>
      </w:r>
      <w:r>
        <w:rPr>
          <w:rFonts w:ascii="Palatino Linotype" w:hAnsi="Palatino Linotype" w:cstheme="minorHAnsi"/>
        </w:rPr>
        <w:t xml:space="preserve">artists </w:t>
      </w:r>
      <w:r w:rsidR="00901F0A" w:rsidRPr="00567965">
        <w:rPr>
          <w:rFonts w:ascii="Palatino Linotype" w:hAnsi="Palatino Linotype" w:cstheme="minorHAnsi"/>
        </w:rPr>
        <w:t>TBA</w:t>
      </w:r>
      <w:r w:rsidR="00B64202">
        <w:rPr>
          <w:rFonts w:ascii="Palatino Linotype" w:hAnsi="Palatino Linotype" w:cstheme="minorHAnsi"/>
        </w:rPr>
        <w:br/>
      </w:r>
      <w:r w:rsidR="00B64202" w:rsidRPr="00B64202">
        <w:rPr>
          <w:rFonts w:ascii="Palatino Linotype" w:hAnsi="Palatino Linotype" w:cstheme="minorHAnsi"/>
          <w:sz w:val="16"/>
          <w:szCs w:val="16"/>
        </w:rPr>
        <w:br/>
      </w:r>
      <w:r w:rsidR="00901F0A" w:rsidRPr="00567965">
        <w:rPr>
          <w:rFonts w:ascii="Palatino Linotype" w:hAnsi="Palatino Linotype" w:cstheme="minorHAnsi"/>
          <w:b/>
        </w:rPr>
        <w:t>Amped Up Adventure Race</w:t>
      </w:r>
      <w:r w:rsidR="00901F0A" w:rsidRPr="00567965">
        <w:rPr>
          <w:rFonts w:ascii="Palatino Linotype" w:hAnsi="Palatino Linotype" w:cstheme="minorHAnsi"/>
        </w:rPr>
        <w:t xml:space="preserve"> </w:t>
      </w:r>
      <w:r w:rsidR="003C28CB">
        <w:rPr>
          <w:rFonts w:ascii="Palatino Linotype" w:hAnsi="Palatino Linotype" w:cstheme="minorHAnsi"/>
        </w:rPr>
        <w:br/>
      </w:r>
      <w:r w:rsidR="00B3711C" w:rsidRPr="00B3711C">
        <w:rPr>
          <w:rFonts w:ascii="Palatino Linotype" w:hAnsi="Palatino Linotype" w:cstheme="minorHAnsi"/>
          <w:b/>
        </w:rPr>
        <w:t xml:space="preserve">Sunday, </w:t>
      </w:r>
      <w:r w:rsidR="003C28CB" w:rsidRPr="00B3711C">
        <w:rPr>
          <w:rFonts w:ascii="Palatino Linotype" w:hAnsi="Palatino Linotype" w:cstheme="minorHAnsi"/>
          <w:b/>
        </w:rPr>
        <w:t>June 16</w:t>
      </w:r>
      <w:r w:rsidR="00B3711C" w:rsidRPr="00B3711C">
        <w:rPr>
          <w:rFonts w:ascii="Palatino Linotype" w:hAnsi="Palatino Linotype" w:cstheme="minorHAnsi"/>
          <w:b/>
        </w:rPr>
        <w:t xml:space="preserve"> (Father’s Day</w:t>
      </w:r>
      <w:proofErr w:type="gramStart"/>
      <w:r w:rsidR="00BE5187">
        <w:rPr>
          <w:rFonts w:ascii="Palatino Linotype" w:hAnsi="Palatino Linotype" w:cstheme="minorHAnsi"/>
          <w:b/>
        </w:rPr>
        <w:t>)</w:t>
      </w:r>
      <w:proofErr w:type="gramEnd"/>
      <w:r w:rsidR="00C4070B">
        <w:rPr>
          <w:rFonts w:ascii="Palatino Linotype" w:hAnsi="Palatino Linotype" w:cstheme="minorHAnsi"/>
          <w:b/>
        </w:rPr>
        <w:br/>
      </w:r>
      <w:r w:rsidR="00BF48DC" w:rsidRPr="00B64202">
        <w:rPr>
          <w:rFonts w:ascii="Palatino Linotype" w:hAnsi="Palatino Linotype" w:cs="Arial"/>
          <w:b/>
          <w:color w:val="000000"/>
        </w:rPr>
        <w:t>To register and for more details visit</w:t>
      </w:r>
      <w:r w:rsidR="00BF48DC" w:rsidRPr="00B3711C">
        <w:rPr>
          <w:rFonts w:ascii="Palatino Linotype" w:hAnsi="Palatino Linotype" w:cs="Arial"/>
          <w:color w:val="000000"/>
        </w:rPr>
        <w:t xml:space="preserve"> </w:t>
      </w:r>
      <w:hyperlink r:id="rId23" w:history="1">
        <w:r w:rsidR="00BF48DC" w:rsidRPr="00B3711C">
          <w:rPr>
            <w:rStyle w:val="Hyperlink"/>
            <w:rFonts w:ascii="Palatino Linotype" w:hAnsi="Palatino Linotype" w:cs="Arial"/>
            <w:b/>
          </w:rPr>
          <w:t>ampedupadventurerace.com</w:t>
        </w:r>
      </w:hyperlink>
    </w:p>
    <w:p w:rsidR="00B64202" w:rsidRDefault="00E55FCE" w:rsidP="00B64202">
      <w:pPr>
        <w:shd w:val="clear" w:color="auto" w:fill="FFFFFF"/>
        <w:spacing w:after="75" w:line="240" w:lineRule="auto"/>
        <w:rPr>
          <w:rFonts w:ascii="Palatino Linotype" w:hAnsi="Palatino Linotype" w:cstheme="minorHAnsi"/>
          <w:sz w:val="20"/>
          <w:szCs w:val="20"/>
        </w:rPr>
      </w:pPr>
      <w:r>
        <w:rPr>
          <w:rFonts w:ascii="Palatino Linotype" w:hAnsi="Palatino Linotype" w:cstheme="minorHAnsi"/>
          <w:b/>
          <w:noProof/>
        </w:rPr>
        <w:drawing>
          <wp:inline distT="0" distB="0" distL="0" distR="0">
            <wp:extent cx="1828800" cy="880533"/>
            <wp:effectExtent l="19050" t="0" r="0" b="0"/>
            <wp:docPr id="2" name="Picture 1" descr="Amped Up Adventure Rac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ed Up Adventure Race_lo.jpg"/>
                    <pic:cNvPicPr/>
                  </pic:nvPicPr>
                  <pic:blipFill>
                    <a:blip r:embed="rId24" cstate="print"/>
                    <a:stretch>
                      <a:fillRect/>
                    </a:stretch>
                  </pic:blipFill>
                  <pic:spPr>
                    <a:xfrm>
                      <a:off x="0" y="0"/>
                      <a:ext cx="1830144" cy="881180"/>
                    </a:xfrm>
                    <a:prstGeom prst="rect">
                      <a:avLst/>
                    </a:prstGeom>
                  </pic:spPr>
                </pic:pic>
              </a:graphicData>
            </a:graphic>
          </wp:inline>
        </w:drawing>
      </w:r>
      <w:r w:rsidR="00B64202">
        <w:rPr>
          <w:rFonts w:ascii="Palatino Linotype" w:hAnsi="Palatino Linotype" w:cstheme="minorHAnsi"/>
          <w:b/>
        </w:rPr>
        <w:br/>
      </w:r>
      <w:r w:rsidR="00B3711C" w:rsidRPr="00B3711C">
        <w:rPr>
          <w:rFonts w:ascii="Palatino Linotype" w:hAnsi="Palatino Linotype"/>
        </w:rPr>
        <w:t xml:space="preserve">What’s an </w:t>
      </w:r>
      <w:r w:rsidR="003C28CB" w:rsidRPr="00DB6B40">
        <w:rPr>
          <w:rFonts w:ascii="Palatino Linotype" w:hAnsi="Palatino Linotype"/>
          <w:b/>
        </w:rPr>
        <w:t>Amped Up Adventure Race</w:t>
      </w:r>
      <w:r w:rsidR="003C28CB" w:rsidRPr="00B3711C">
        <w:rPr>
          <w:rFonts w:ascii="Palatino Linotype" w:hAnsi="Palatino Linotype"/>
        </w:rPr>
        <w:t xml:space="preserve">? Exactly what </w:t>
      </w:r>
      <w:r w:rsidR="00B3711C" w:rsidRPr="00B3711C">
        <w:rPr>
          <w:rFonts w:ascii="Palatino Linotype" w:hAnsi="Palatino Linotype"/>
        </w:rPr>
        <w:t xml:space="preserve">it says: an amped up adventure </w:t>
      </w:r>
      <w:r w:rsidR="003C28CB" w:rsidRPr="00B3711C">
        <w:rPr>
          <w:rFonts w:ascii="Palatino Linotype" w:hAnsi="Palatino Linotype"/>
        </w:rPr>
        <w:t xml:space="preserve">for runners that want to have fun while pushing it </w:t>
      </w:r>
      <w:bookmarkStart w:id="0" w:name="_GoBack"/>
      <w:bookmarkEnd w:id="0"/>
      <w:r w:rsidR="003C28CB" w:rsidRPr="00B3711C">
        <w:rPr>
          <w:rFonts w:ascii="Palatino Linotype" w:hAnsi="Palatino Linotype"/>
        </w:rPr>
        <w:t xml:space="preserve">to the limit. With a combination of sprinting, running, biking and paddling, the Amped Up Adventure Race also includes a </w:t>
      </w:r>
      <w:r w:rsidR="003C28CB" w:rsidRPr="00B3711C">
        <w:rPr>
          <w:rFonts w:ascii="Palatino Linotype" w:hAnsi="Palatino Linotype" w:cs="Arial"/>
          <w:color w:val="000000"/>
        </w:rPr>
        <w:t xml:space="preserve">patterned urban obstacle course. </w:t>
      </w:r>
      <w:r w:rsidR="003C28CB" w:rsidRPr="00B3711C">
        <w:rPr>
          <w:rFonts w:ascii="Palatino Linotype" w:hAnsi="Palatino Linotype"/>
        </w:rPr>
        <w:t xml:space="preserve">Individual runners welcome, or grab your friends and </w:t>
      </w:r>
      <w:r w:rsidR="00B64202">
        <w:rPr>
          <w:rFonts w:ascii="Palatino Linotype" w:hAnsi="Palatino Linotype"/>
        </w:rPr>
        <w:t>form</w:t>
      </w:r>
      <w:r w:rsidR="003C28CB" w:rsidRPr="00B3711C">
        <w:rPr>
          <w:rFonts w:ascii="Palatino Linotype" w:hAnsi="Palatino Linotype"/>
        </w:rPr>
        <w:t xml:space="preserve"> a team. Better yet, plan an unforgettable Father’s Day and bring the whole family out to RiverEdge Park.</w:t>
      </w:r>
      <w:r w:rsidR="00B64202">
        <w:rPr>
          <w:rFonts w:ascii="Palatino Linotype" w:hAnsi="Palatino Linotype"/>
        </w:rPr>
        <w:br/>
      </w:r>
      <w:r w:rsidR="00B64202">
        <w:rPr>
          <w:rFonts w:ascii="Palatino Linotype" w:hAnsi="Palatino Linotype" w:cstheme="minorHAnsi"/>
          <w:sz w:val="20"/>
          <w:szCs w:val="20"/>
        </w:rPr>
        <w:t xml:space="preserve">                                                                                             </w:t>
      </w:r>
      <w:r w:rsidR="00B64202" w:rsidRPr="00AE29F8">
        <w:rPr>
          <w:rFonts w:ascii="Palatino Linotype" w:hAnsi="Palatino Linotype" w:cstheme="minorHAnsi"/>
          <w:sz w:val="20"/>
          <w:szCs w:val="20"/>
        </w:rPr>
        <w:t>-more-</w:t>
      </w:r>
    </w:p>
    <w:p w:rsidR="00B64202" w:rsidRPr="00FC787B" w:rsidRDefault="00B64202" w:rsidP="00B64202">
      <w:pPr>
        <w:shd w:val="clear" w:color="auto" w:fill="FFFFFF"/>
        <w:spacing w:after="75" w:line="240" w:lineRule="auto"/>
        <w:rPr>
          <w:rFonts w:ascii="Palatino Linotype" w:hAnsi="Palatino Linotype" w:cstheme="minorHAnsi"/>
        </w:rPr>
      </w:pPr>
    </w:p>
    <w:p w:rsidR="003C56F1" w:rsidRPr="00B64202" w:rsidRDefault="00B64202" w:rsidP="00AE29F8">
      <w:pPr>
        <w:shd w:val="clear" w:color="auto" w:fill="FFFFFF"/>
        <w:spacing w:after="75" w:line="234" w:lineRule="atLeast"/>
        <w:rPr>
          <w:rFonts w:ascii="Palatino Linotype" w:hAnsi="Palatino Linotype" w:cstheme="minorHAnsi"/>
          <w:b/>
        </w:rPr>
      </w:pPr>
      <w:r w:rsidRPr="00AE29F8">
        <w:rPr>
          <w:rFonts w:ascii="Palatino Linotype" w:hAnsi="Palatino Linotype" w:cstheme="minorHAnsi"/>
          <w:sz w:val="20"/>
          <w:szCs w:val="20"/>
        </w:rPr>
        <w:lastRenderedPageBreak/>
        <w:t xml:space="preserve">RiverEdge Music Garden </w:t>
      </w:r>
      <w:r w:rsidR="00E55FCE">
        <w:rPr>
          <w:rFonts w:ascii="Palatino Linotype" w:hAnsi="Palatino Linotype" w:cstheme="minorHAnsi"/>
          <w:sz w:val="20"/>
          <w:szCs w:val="20"/>
        </w:rPr>
        <w:t>Summer Schedule.4.15</w:t>
      </w:r>
      <w:r>
        <w:rPr>
          <w:rFonts w:ascii="Palatino Linotype" w:hAnsi="Palatino Linotype" w:cstheme="minorHAnsi"/>
          <w:sz w:val="20"/>
          <w:szCs w:val="20"/>
        </w:rPr>
        <w:t xml:space="preserve">.13.pg 3 of </w:t>
      </w:r>
      <w:r w:rsidR="006006D6">
        <w:rPr>
          <w:rFonts w:ascii="Palatino Linotype" w:hAnsi="Palatino Linotype" w:cstheme="minorHAnsi"/>
          <w:sz w:val="20"/>
          <w:szCs w:val="20"/>
        </w:rPr>
        <w:t>7</w:t>
      </w:r>
      <w:r>
        <w:rPr>
          <w:rFonts w:ascii="Palatino Linotype" w:hAnsi="Palatino Linotype"/>
          <w:b/>
          <w:sz w:val="20"/>
          <w:szCs w:val="20"/>
        </w:rPr>
        <w:br/>
      </w:r>
      <w:r>
        <w:rPr>
          <w:rFonts w:ascii="Palatino Linotype" w:hAnsi="Palatino Linotype" w:cstheme="minorHAnsi"/>
          <w:b/>
          <w:sz w:val="8"/>
          <w:szCs w:val="8"/>
        </w:rPr>
        <w:br/>
      </w:r>
      <w:r w:rsidR="00901F0A" w:rsidRPr="00567965">
        <w:rPr>
          <w:rFonts w:ascii="Palatino Linotype" w:hAnsi="Palatino Linotype" w:cstheme="minorHAnsi"/>
          <w:b/>
        </w:rPr>
        <w:t>97Nine and American English</w:t>
      </w:r>
      <w:r w:rsidR="00B3711C">
        <w:rPr>
          <w:rFonts w:ascii="Palatino Linotype" w:hAnsi="Palatino Linotype" w:cstheme="minorHAnsi"/>
        </w:rPr>
        <w:br/>
      </w:r>
      <w:r w:rsidR="00B3711C" w:rsidRPr="00B3711C">
        <w:rPr>
          <w:rFonts w:ascii="Palatino Linotype" w:hAnsi="Palatino Linotype" w:cstheme="minorHAnsi"/>
          <w:b/>
        </w:rPr>
        <w:t xml:space="preserve">Friday, June 28, </w:t>
      </w:r>
      <w:r w:rsidR="003C56F1">
        <w:rPr>
          <w:rFonts w:ascii="Palatino Linotype" w:hAnsi="Palatino Linotype" w:cstheme="minorHAnsi"/>
          <w:b/>
        </w:rPr>
        <w:t>6</w:t>
      </w:r>
      <w:r w:rsidR="00B3711C" w:rsidRPr="00B3711C">
        <w:rPr>
          <w:rFonts w:ascii="Palatino Linotype" w:hAnsi="Palatino Linotype" w:cstheme="minorHAnsi"/>
          <w:b/>
        </w:rPr>
        <w:t xml:space="preserve"> p.m</w:t>
      </w:r>
      <w:proofErr w:type="gramStart"/>
      <w:r w:rsidR="00B3711C" w:rsidRPr="00B3711C">
        <w:rPr>
          <w:rFonts w:ascii="Palatino Linotype" w:hAnsi="Palatino Linotype" w:cstheme="minorHAnsi"/>
          <w:b/>
        </w:rPr>
        <w:t>.</w:t>
      </w:r>
      <w:proofErr w:type="gramEnd"/>
      <w:r w:rsidR="00C4070B">
        <w:rPr>
          <w:rFonts w:ascii="Palatino Linotype" w:hAnsi="Palatino Linotype" w:cstheme="minorHAnsi"/>
          <w:b/>
        </w:rPr>
        <w:br/>
      </w:r>
      <w:r w:rsidR="00C4070B" w:rsidRPr="003B52A5">
        <w:rPr>
          <w:rFonts w:ascii="Palatino Linotype" w:hAnsi="Palatino Linotype"/>
          <w:b/>
        </w:rPr>
        <w:t>Tickets:</w:t>
      </w:r>
      <w:r w:rsidR="004D0D2A">
        <w:rPr>
          <w:rFonts w:ascii="Palatino Linotype" w:hAnsi="Palatino Linotype"/>
          <w:b/>
        </w:rPr>
        <w:t xml:space="preserve"> $5</w:t>
      </w:r>
      <w:r w:rsidR="00D32F46">
        <w:rPr>
          <w:rFonts w:ascii="Palatino Linotype" w:hAnsi="Palatino Linotype"/>
          <w:b/>
        </w:rPr>
        <w:t>, children 12 and under free/</w:t>
      </w:r>
      <w:r w:rsidR="00BE5187">
        <w:rPr>
          <w:rFonts w:ascii="Palatino Linotype" w:hAnsi="Palatino Linotype"/>
          <w:b/>
        </w:rPr>
        <w:t xml:space="preserve"> $50</w:t>
      </w:r>
      <w:r w:rsidR="00D32F46">
        <w:rPr>
          <w:rFonts w:ascii="Palatino Linotype" w:hAnsi="Palatino Linotype"/>
          <w:b/>
        </w:rPr>
        <w:t xml:space="preserve"> </w:t>
      </w:r>
      <w:proofErr w:type="spellStart"/>
      <w:r w:rsidR="00D32F46">
        <w:rPr>
          <w:rFonts w:ascii="Palatino Linotype" w:hAnsi="Palatino Linotype"/>
          <w:b/>
        </w:rPr>
        <w:t>Skydeck</w:t>
      </w:r>
      <w:proofErr w:type="spellEnd"/>
      <w:r>
        <w:rPr>
          <w:rFonts w:ascii="Palatino Linotype" w:hAnsi="Palatino Linotype" w:cstheme="minorHAnsi"/>
          <w:b/>
        </w:rPr>
        <w:br/>
      </w:r>
      <w:r w:rsidR="00BF48DC">
        <w:rPr>
          <w:rFonts w:ascii="Palatino Linotype" w:hAnsi="Palatino Linotype" w:cstheme="minorHAnsi"/>
          <w:b/>
          <w:noProof/>
        </w:rPr>
        <w:drawing>
          <wp:inline distT="0" distB="0" distL="0" distR="0">
            <wp:extent cx="1445598" cy="868363"/>
            <wp:effectExtent l="19050" t="0" r="2202" b="0"/>
            <wp:docPr id="10" name="Picture 9" descr="97nine_1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nine_1_lo.jpg"/>
                    <pic:cNvPicPr/>
                  </pic:nvPicPr>
                  <pic:blipFill>
                    <a:blip r:embed="rId25" cstate="print"/>
                    <a:stretch>
                      <a:fillRect/>
                    </a:stretch>
                  </pic:blipFill>
                  <pic:spPr>
                    <a:xfrm>
                      <a:off x="0" y="0"/>
                      <a:ext cx="1448094" cy="869862"/>
                    </a:xfrm>
                    <a:prstGeom prst="rect">
                      <a:avLst/>
                    </a:prstGeom>
                  </pic:spPr>
                </pic:pic>
              </a:graphicData>
            </a:graphic>
          </wp:inline>
        </w:drawing>
      </w:r>
      <w:r w:rsidR="00BF48DC">
        <w:rPr>
          <w:rFonts w:ascii="Palatino Linotype" w:hAnsi="Palatino Linotype" w:cstheme="minorHAnsi"/>
          <w:b/>
        </w:rPr>
        <w:t xml:space="preserve">   </w:t>
      </w:r>
      <w:r w:rsidR="00BF48DC">
        <w:rPr>
          <w:rFonts w:ascii="Palatino Linotype" w:hAnsi="Palatino Linotype" w:cstheme="minorHAnsi"/>
          <w:b/>
          <w:noProof/>
        </w:rPr>
        <w:drawing>
          <wp:inline distT="0" distB="0" distL="0" distR="0">
            <wp:extent cx="1219200" cy="969433"/>
            <wp:effectExtent l="19050" t="0" r="0" b="0"/>
            <wp:docPr id="11" name="Picture 10" descr="ae_pepper_guitars_color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_pepper_guitars_color_lo.jpg"/>
                    <pic:cNvPicPr/>
                  </pic:nvPicPr>
                  <pic:blipFill>
                    <a:blip r:embed="rId26" cstate="print"/>
                    <a:stretch>
                      <a:fillRect/>
                    </a:stretch>
                  </pic:blipFill>
                  <pic:spPr>
                    <a:xfrm>
                      <a:off x="0" y="0"/>
                      <a:ext cx="1222120" cy="971755"/>
                    </a:xfrm>
                    <a:prstGeom prst="rect">
                      <a:avLst/>
                    </a:prstGeom>
                  </pic:spPr>
                </pic:pic>
              </a:graphicData>
            </a:graphic>
          </wp:inline>
        </w:drawing>
      </w:r>
      <w:r>
        <w:rPr>
          <w:rFonts w:ascii="Palatino Linotype" w:hAnsi="Palatino Linotype" w:cstheme="minorHAnsi"/>
          <w:b/>
        </w:rPr>
        <w:br/>
      </w:r>
      <w:r w:rsidR="00BF48DC" w:rsidRPr="00BF48DC">
        <w:rPr>
          <w:rFonts w:ascii="Palatino Linotype" w:hAnsi="Palatino Linotype" w:cstheme="minorHAnsi"/>
          <w:b/>
          <w:sz w:val="18"/>
          <w:szCs w:val="18"/>
        </w:rPr>
        <w:t>97 Nine</w:t>
      </w:r>
      <w:r w:rsidR="00BF48DC">
        <w:rPr>
          <w:rFonts w:ascii="Palatino Linotype" w:hAnsi="Palatino Linotype" w:cstheme="minorHAnsi"/>
          <w:b/>
        </w:rPr>
        <w:tab/>
      </w:r>
      <w:r w:rsidR="00BF48DC">
        <w:rPr>
          <w:rFonts w:ascii="Palatino Linotype" w:hAnsi="Palatino Linotype" w:cstheme="minorHAnsi"/>
          <w:b/>
        </w:rPr>
        <w:tab/>
      </w:r>
      <w:r w:rsidR="00BF48DC">
        <w:rPr>
          <w:rFonts w:ascii="Palatino Linotype" w:hAnsi="Palatino Linotype" w:cstheme="minorHAnsi"/>
          <w:b/>
        </w:rPr>
        <w:tab/>
        <w:t xml:space="preserve">  </w:t>
      </w:r>
      <w:r>
        <w:rPr>
          <w:rFonts w:ascii="Palatino Linotype" w:hAnsi="Palatino Linotype" w:cstheme="minorHAnsi"/>
          <w:b/>
        </w:rPr>
        <w:t xml:space="preserve">      </w:t>
      </w:r>
      <w:r w:rsidR="00BF48DC" w:rsidRPr="00BF48DC">
        <w:rPr>
          <w:rFonts w:ascii="Palatino Linotype" w:hAnsi="Palatino Linotype" w:cstheme="minorHAnsi"/>
          <w:b/>
          <w:sz w:val="18"/>
          <w:szCs w:val="18"/>
        </w:rPr>
        <w:t>American English</w:t>
      </w:r>
    </w:p>
    <w:p w:rsidR="00B3711C" w:rsidRPr="00B64202" w:rsidRDefault="00043F46" w:rsidP="00CD5805">
      <w:pPr>
        <w:spacing w:line="240" w:lineRule="auto"/>
        <w:rPr>
          <w:rFonts w:ascii="Palatino Linotype" w:hAnsi="Palatino Linotype" w:cs="Arial"/>
        </w:rPr>
      </w:pPr>
      <w:r w:rsidRPr="00CD5805">
        <w:rPr>
          <w:rFonts w:ascii="Palatino Linotype" w:hAnsi="Palatino Linotype" w:cs="Arial"/>
        </w:rPr>
        <w:t xml:space="preserve">The premier classic rock cover band in the Midwest, </w:t>
      </w:r>
      <w:r w:rsidRPr="00CD5805">
        <w:rPr>
          <w:rFonts w:ascii="Palatino Linotype" w:hAnsi="Palatino Linotype" w:cs="Arial"/>
          <w:b/>
        </w:rPr>
        <w:t>97Nine</w:t>
      </w:r>
      <w:r w:rsidRPr="00CD5805">
        <w:rPr>
          <w:rFonts w:ascii="Palatino Linotype" w:hAnsi="Palatino Linotype" w:cs="Arial"/>
        </w:rPr>
        <w:t xml:space="preserve"> grew up listening to Chicago’s Loop 97.9FM rock radio, and thusly jam</w:t>
      </w:r>
      <w:r>
        <w:rPr>
          <w:rFonts w:ascii="Palatino Linotype" w:hAnsi="Palatino Linotype" w:cs="Arial"/>
        </w:rPr>
        <w:t>s</w:t>
      </w:r>
      <w:r w:rsidRPr="00CD5805">
        <w:rPr>
          <w:rFonts w:ascii="Palatino Linotype" w:hAnsi="Palatino Linotype" w:cs="Arial"/>
        </w:rPr>
        <w:t xml:space="preserve"> out to the most memorable arena rock anthems from the 80′s</w:t>
      </w:r>
      <w:r>
        <w:rPr>
          <w:rFonts w:ascii="Palatino Linotype" w:hAnsi="Palatino Linotype" w:cs="Arial"/>
        </w:rPr>
        <w:t>,</w:t>
      </w:r>
      <w:r w:rsidRPr="00CD5805">
        <w:rPr>
          <w:rFonts w:ascii="Palatino Linotype" w:hAnsi="Palatino Linotype" w:cs="Arial"/>
        </w:rPr>
        <w:t xml:space="preserve"> 90′s and today. </w:t>
      </w:r>
      <w:r w:rsidR="00CD5805" w:rsidRPr="00CD5805">
        <w:rPr>
          <w:rFonts w:ascii="Palatino Linotype" w:hAnsi="Palatino Linotype" w:cs="Arial"/>
        </w:rPr>
        <w:t xml:space="preserve">The closest you will ever get to reliving The Beatles, </w:t>
      </w:r>
      <w:r w:rsidR="00CD5805" w:rsidRPr="00CD5805">
        <w:rPr>
          <w:rFonts w:ascii="Palatino Linotype" w:hAnsi="Palatino Linotype" w:cs="Arial"/>
          <w:b/>
        </w:rPr>
        <w:t>American English</w:t>
      </w:r>
      <w:r w:rsidR="00CD5805">
        <w:rPr>
          <w:rFonts w:ascii="Palatino Linotype" w:hAnsi="Palatino Linotype" w:cs="Arial"/>
        </w:rPr>
        <w:t xml:space="preserve"> </w:t>
      </w:r>
      <w:r w:rsidR="00CD5805" w:rsidRPr="00CD5805">
        <w:rPr>
          <w:rFonts w:ascii="Palatino Linotype" w:hAnsi="Palatino Linotype" w:cs="Arial"/>
        </w:rPr>
        <w:t>performs songs spanning their entire career from 1963-1970 with precise attention to every musical aspect, including costume changes, vintage instruments and special effects.</w:t>
      </w:r>
      <w:r w:rsidR="00BF48DC">
        <w:rPr>
          <w:rFonts w:ascii="Palatino Linotype" w:hAnsi="Palatino Linotype" w:cs="Arial"/>
        </w:rPr>
        <w:br/>
      </w:r>
      <w:r w:rsidR="00B64202" w:rsidRPr="009419C5">
        <w:rPr>
          <w:rFonts w:ascii="Palatino Linotype" w:hAnsi="Palatino Linotype" w:cs="Arial"/>
          <w:sz w:val="16"/>
          <w:szCs w:val="16"/>
        </w:rPr>
        <w:br/>
      </w:r>
      <w:r w:rsidR="00901F0A" w:rsidRPr="00567965">
        <w:rPr>
          <w:rFonts w:ascii="Palatino Linotype" w:hAnsi="Palatino Linotype" w:cstheme="minorHAnsi"/>
          <w:b/>
        </w:rPr>
        <w:t xml:space="preserve">Loretta Lynn </w:t>
      </w:r>
      <w:r w:rsidR="00901F0A" w:rsidRPr="00B3711C">
        <w:rPr>
          <w:rFonts w:ascii="Palatino Linotype" w:hAnsi="Palatino Linotype" w:cstheme="minorHAnsi"/>
          <w:b/>
        </w:rPr>
        <w:t>and</w:t>
      </w:r>
      <w:r w:rsidR="00901F0A" w:rsidRPr="00567965">
        <w:rPr>
          <w:rFonts w:ascii="Palatino Linotype" w:hAnsi="Palatino Linotype" w:cstheme="minorHAnsi"/>
        </w:rPr>
        <w:t xml:space="preserve"> </w:t>
      </w:r>
      <w:r w:rsidR="00901F0A" w:rsidRPr="00567965">
        <w:rPr>
          <w:rFonts w:ascii="Palatino Linotype" w:hAnsi="Palatino Linotype" w:cstheme="minorHAnsi"/>
          <w:b/>
        </w:rPr>
        <w:t>Randy Travis</w:t>
      </w:r>
      <w:r w:rsidR="00B3711C">
        <w:rPr>
          <w:rFonts w:ascii="Palatino Linotype" w:hAnsi="Palatino Linotype" w:cstheme="minorHAnsi"/>
        </w:rPr>
        <w:br/>
      </w:r>
      <w:r w:rsidR="00B3711C" w:rsidRPr="00B3711C">
        <w:rPr>
          <w:rFonts w:ascii="Palatino Linotype" w:hAnsi="Palatino Linotype" w:cstheme="minorHAnsi"/>
          <w:b/>
        </w:rPr>
        <w:t xml:space="preserve">Saturday, June 29, </w:t>
      </w:r>
      <w:r w:rsidR="00A542EB">
        <w:rPr>
          <w:rFonts w:ascii="Palatino Linotype" w:hAnsi="Palatino Linotype" w:cstheme="minorHAnsi"/>
          <w:b/>
        </w:rPr>
        <w:t xml:space="preserve">8 </w:t>
      </w:r>
      <w:r w:rsidR="00B3711C" w:rsidRPr="00A542EB">
        <w:rPr>
          <w:rFonts w:ascii="Palatino Linotype" w:hAnsi="Palatino Linotype" w:cstheme="minorHAnsi"/>
          <w:b/>
        </w:rPr>
        <w:t>p.m.</w:t>
      </w:r>
      <w:r w:rsidR="00C4070B" w:rsidRPr="00A542EB">
        <w:rPr>
          <w:rFonts w:ascii="Palatino Linotype" w:hAnsi="Palatino Linotype" w:cstheme="minorHAnsi"/>
          <w:b/>
        </w:rPr>
        <w:br/>
      </w:r>
      <w:r w:rsidR="00C4070B" w:rsidRPr="003B52A5">
        <w:rPr>
          <w:rFonts w:ascii="Palatino Linotype" w:hAnsi="Palatino Linotype"/>
          <w:b/>
        </w:rPr>
        <w:t>Tickets:</w:t>
      </w:r>
      <w:r w:rsidR="009D57CA">
        <w:rPr>
          <w:rFonts w:ascii="Palatino Linotype" w:hAnsi="Palatino Linotype"/>
          <w:b/>
        </w:rPr>
        <w:t xml:space="preserve"> </w:t>
      </w:r>
      <w:r w:rsidR="00D32F46">
        <w:rPr>
          <w:rFonts w:ascii="Palatino Linotype" w:hAnsi="Palatino Linotype"/>
          <w:b/>
        </w:rPr>
        <w:t>$45 general admission/$55 seated</w:t>
      </w:r>
      <w:r w:rsidR="00D32F46">
        <w:rPr>
          <w:rFonts w:ascii="Palatino Linotype" w:hAnsi="Palatino Linotype"/>
          <w:b/>
          <w:color w:val="FF0000"/>
        </w:rPr>
        <w:br/>
      </w:r>
      <w:r w:rsidR="00BF48DC">
        <w:rPr>
          <w:rFonts w:ascii="Palatino Linotype" w:hAnsi="Palatino Linotype" w:cstheme="minorHAnsi"/>
          <w:b/>
          <w:noProof/>
        </w:rPr>
        <w:drawing>
          <wp:inline distT="0" distB="0" distL="0" distR="0">
            <wp:extent cx="1571625" cy="1064121"/>
            <wp:effectExtent l="19050" t="0" r="9525" b="0"/>
            <wp:docPr id="12" name="Picture 11" descr="LorettaLynn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ttaLynn_lo.jpg"/>
                    <pic:cNvPicPr/>
                  </pic:nvPicPr>
                  <pic:blipFill>
                    <a:blip r:embed="rId27" cstate="print"/>
                    <a:stretch>
                      <a:fillRect/>
                    </a:stretch>
                  </pic:blipFill>
                  <pic:spPr>
                    <a:xfrm>
                      <a:off x="0" y="0"/>
                      <a:ext cx="1571378" cy="1063954"/>
                    </a:xfrm>
                    <a:prstGeom prst="rect">
                      <a:avLst/>
                    </a:prstGeom>
                  </pic:spPr>
                </pic:pic>
              </a:graphicData>
            </a:graphic>
          </wp:inline>
        </w:drawing>
      </w:r>
      <w:r w:rsidR="00BF48DC">
        <w:rPr>
          <w:rFonts w:ascii="Palatino Linotype" w:hAnsi="Palatino Linotype" w:cstheme="minorHAnsi"/>
          <w:b/>
        </w:rPr>
        <w:t xml:space="preserve">  </w:t>
      </w:r>
      <w:r w:rsidR="00BF48DC">
        <w:rPr>
          <w:rFonts w:ascii="Palatino Linotype" w:hAnsi="Palatino Linotype" w:cstheme="minorHAnsi"/>
          <w:b/>
          <w:noProof/>
        </w:rPr>
        <w:drawing>
          <wp:inline distT="0" distB="0" distL="0" distR="0">
            <wp:extent cx="704850" cy="1057275"/>
            <wp:effectExtent l="19050" t="0" r="0" b="0"/>
            <wp:docPr id="13" name="Picture 12" descr="RT &amp; Guitar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amp; Guitar_lo.jpg"/>
                    <pic:cNvPicPr/>
                  </pic:nvPicPr>
                  <pic:blipFill>
                    <a:blip r:embed="rId28" cstate="print"/>
                    <a:stretch>
                      <a:fillRect/>
                    </a:stretch>
                  </pic:blipFill>
                  <pic:spPr>
                    <a:xfrm>
                      <a:off x="0" y="0"/>
                      <a:ext cx="708410" cy="1062614"/>
                    </a:xfrm>
                    <a:prstGeom prst="rect">
                      <a:avLst/>
                    </a:prstGeom>
                  </pic:spPr>
                </pic:pic>
              </a:graphicData>
            </a:graphic>
          </wp:inline>
        </w:drawing>
      </w:r>
      <w:r w:rsidR="00B64202">
        <w:rPr>
          <w:rFonts w:ascii="Palatino Linotype" w:hAnsi="Palatino Linotype" w:cs="Arial"/>
        </w:rPr>
        <w:br/>
      </w:r>
      <w:r w:rsidR="00BF48DC">
        <w:rPr>
          <w:rFonts w:ascii="Palatino Linotype" w:hAnsi="Palatino Linotype" w:cstheme="minorHAnsi"/>
          <w:b/>
          <w:sz w:val="18"/>
          <w:szCs w:val="18"/>
        </w:rPr>
        <w:t>Loretta Lynn</w:t>
      </w:r>
      <w:r w:rsidR="00BF48DC">
        <w:rPr>
          <w:rFonts w:ascii="Palatino Linotype" w:hAnsi="Palatino Linotype" w:cstheme="minorHAnsi"/>
          <w:b/>
          <w:sz w:val="18"/>
          <w:szCs w:val="18"/>
        </w:rPr>
        <w:tab/>
      </w:r>
      <w:r w:rsidR="00BF48DC">
        <w:rPr>
          <w:rFonts w:ascii="Palatino Linotype" w:hAnsi="Palatino Linotype" w:cstheme="minorHAnsi"/>
          <w:b/>
          <w:sz w:val="18"/>
          <w:szCs w:val="18"/>
        </w:rPr>
        <w:tab/>
        <w:t xml:space="preserve">                        </w:t>
      </w:r>
      <w:r w:rsidR="00BF48DC" w:rsidRPr="00BF48DC">
        <w:rPr>
          <w:rFonts w:ascii="Palatino Linotype" w:hAnsi="Palatino Linotype" w:cstheme="minorHAnsi"/>
          <w:b/>
          <w:sz w:val="18"/>
          <w:szCs w:val="18"/>
        </w:rPr>
        <w:t>Randy Travis</w:t>
      </w:r>
      <w:r w:rsidR="00B64202">
        <w:rPr>
          <w:rFonts w:ascii="Palatino Linotype" w:hAnsi="Palatino Linotype" w:cs="Arial"/>
        </w:rPr>
        <w:br/>
      </w:r>
      <w:r w:rsidR="00552FD5" w:rsidRPr="00552FD5">
        <w:rPr>
          <w:rFonts w:ascii="Palatino Linotype" w:hAnsi="Palatino Linotype" w:cs="Arial"/>
          <w:sz w:val="8"/>
          <w:szCs w:val="8"/>
        </w:rPr>
        <w:br/>
      </w:r>
      <w:r w:rsidR="00CD5805" w:rsidRPr="00CD5805">
        <w:rPr>
          <w:rFonts w:ascii="Palatino Linotype" w:hAnsi="Palatino Linotype"/>
        </w:rPr>
        <w:t xml:space="preserve">With 50 years under her cowgirl belt, </w:t>
      </w:r>
      <w:r w:rsidR="00CD5805" w:rsidRPr="00DB6B40">
        <w:rPr>
          <w:rFonts w:ascii="Palatino Linotype" w:hAnsi="Palatino Linotype"/>
          <w:b/>
        </w:rPr>
        <w:t>Loretta Lynn</w:t>
      </w:r>
      <w:r w:rsidR="00CD5805" w:rsidRPr="00CD5805">
        <w:rPr>
          <w:rFonts w:ascii="Palatino Linotype" w:hAnsi="Palatino Linotype"/>
        </w:rPr>
        <w:t xml:space="preserve"> has undoubtedly earned the title </w:t>
      </w:r>
      <w:r w:rsidR="00CD5805" w:rsidRPr="00CD5805">
        <w:rPr>
          <w:rFonts w:ascii="Palatino Linotype" w:hAnsi="Palatino Linotype"/>
          <w:i/>
        </w:rPr>
        <w:t>First Lady of Country Music</w:t>
      </w:r>
      <w:r w:rsidR="00CD5805" w:rsidRPr="00CD5805">
        <w:rPr>
          <w:rFonts w:ascii="Palatino Linotype" w:hAnsi="Palatino Linotype"/>
        </w:rPr>
        <w:t xml:space="preserve">.  With 16 number one hits, including </w:t>
      </w:r>
      <w:r w:rsidR="00CD5805" w:rsidRPr="00CD5805">
        <w:rPr>
          <w:rFonts w:ascii="Palatino Linotype" w:hAnsi="Palatino Linotype"/>
          <w:i/>
        </w:rPr>
        <w:t xml:space="preserve">Don't Come Home A' Drinkin' (With Lovin' on Your Mind), You Ain't Woman Enough, Fist City </w:t>
      </w:r>
      <w:r w:rsidR="00CD5805" w:rsidRPr="00CD5805">
        <w:rPr>
          <w:rFonts w:ascii="Palatino Linotype" w:hAnsi="Palatino Linotype"/>
        </w:rPr>
        <w:t>and</w:t>
      </w:r>
      <w:r w:rsidR="00CD5805" w:rsidRPr="00CD5805">
        <w:rPr>
          <w:rFonts w:ascii="Palatino Linotype" w:hAnsi="Palatino Linotype"/>
          <w:i/>
        </w:rPr>
        <w:t xml:space="preserve"> Coal Miner's Daughter, </w:t>
      </w:r>
      <w:r w:rsidR="00CD5805" w:rsidRPr="00CD5805">
        <w:rPr>
          <w:rFonts w:ascii="Palatino Linotype" w:hAnsi="Palatino Linotype"/>
        </w:rPr>
        <w:t xml:space="preserve">this queen of country music set the way for female country artists. </w:t>
      </w:r>
      <w:r w:rsidR="009419C5">
        <w:rPr>
          <w:rFonts w:ascii="Palatino Linotype" w:hAnsi="Palatino Linotype"/>
        </w:rPr>
        <w:t xml:space="preserve"> </w:t>
      </w:r>
      <w:r w:rsidR="00CD5805" w:rsidRPr="00CD5805">
        <w:rPr>
          <w:rFonts w:ascii="Palatino Linotype" w:hAnsi="Palatino Linotype"/>
        </w:rPr>
        <w:t xml:space="preserve">Who better to accompany Loretta than </w:t>
      </w:r>
      <w:r w:rsidR="00CD5805" w:rsidRPr="00DB6B40">
        <w:rPr>
          <w:rFonts w:ascii="Palatino Linotype" w:hAnsi="Palatino Linotype"/>
          <w:b/>
        </w:rPr>
        <w:t>Randy Travis</w:t>
      </w:r>
      <w:r w:rsidR="00CD5805" w:rsidRPr="00CD5805">
        <w:rPr>
          <w:rFonts w:ascii="Palatino Linotype" w:hAnsi="Palatino Linotype"/>
        </w:rPr>
        <w:t xml:space="preserve">, the country music legend who has sold over 25 million records and earned 22 number one hits, 6 number one albums, 6 Grammy awards, 6 CMA awards, 9 ACM awards, 10 AMA awards, 7 Dove awards, and a star on the Hollywood Walk of </w:t>
      </w:r>
      <w:proofErr w:type="gramStart"/>
      <w:r w:rsidR="00CD5805" w:rsidRPr="00CD5805">
        <w:rPr>
          <w:rFonts w:ascii="Palatino Linotype" w:hAnsi="Palatino Linotype"/>
        </w:rPr>
        <w:t>Fame.</w:t>
      </w:r>
      <w:proofErr w:type="gramEnd"/>
      <w:r w:rsidR="00CD5805" w:rsidRPr="00CD5805">
        <w:rPr>
          <w:rFonts w:ascii="Palatino Linotype" w:hAnsi="Palatino Linotype"/>
        </w:rPr>
        <w:t xml:space="preserve"> </w:t>
      </w:r>
    </w:p>
    <w:p w:rsidR="009419C5" w:rsidRDefault="009419C5" w:rsidP="009419C5">
      <w:pPr>
        <w:shd w:val="clear" w:color="auto" w:fill="FFFFFF"/>
        <w:spacing w:after="75" w:line="234" w:lineRule="atLeast"/>
        <w:rPr>
          <w:rFonts w:ascii="Palatino Linotype" w:hAnsi="Palatino Linotype"/>
          <w:b/>
        </w:rPr>
      </w:pPr>
      <w:r w:rsidRPr="00C519E2">
        <w:rPr>
          <w:rFonts w:ascii="Palatino Linotype" w:hAnsi="Palatino Linotype" w:cstheme="minorHAnsi"/>
          <w:b/>
        </w:rPr>
        <w:t>Bruce in the USA</w:t>
      </w:r>
      <w:r w:rsidRPr="00C519E2">
        <w:rPr>
          <w:rFonts w:ascii="Palatino Linotype" w:hAnsi="Palatino Linotype" w:cstheme="minorHAnsi"/>
        </w:rPr>
        <w:t xml:space="preserve"> and</w:t>
      </w:r>
      <w:r w:rsidRPr="00C519E2">
        <w:rPr>
          <w:rFonts w:ascii="Palatino Linotype" w:hAnsi="Palatino Linotype" w:cstheme="minorHAnsi"/>
          <w:b/>
        </w:rPr>
        <w:t xml:space="preserve"> Fox Valley Orchestra</w:t>
      </w:r>
      <w:r w:rsidRPr="00C519E2">
        <w:rPr>
          <w:rFonts w:ascii="Palatino Linotype" w:hAnsi="Palatino Linotype" w:cstheme="minorHAnsi"/>
        </w:rPr>
        <w:t xml:space="preserve"> with post-concert </w:t>
      </w:r>
      <w:r w:rsidRPr="00C519E2">
        <w:rPr>
          <w:rFonts w:ascii="Palatino Linotype" w:hAnsi="Palatino Linotype" w:cstheme="minorHAnsi"/>
          <w:b/>
        </w:rPr>
        <w:t>Fireworks</w:t>
      </w:r>
      <w:r w:rsidRPr="00C519E2">
        <w:rPr>
          <w:rFonts w:ascii="Palatino Linotype" w:hAnsi="Palatino Linotype" w:cstheme="minorHAnsi"/>
        </w:rPr>
        <w:t xml:space="preserve"> </w:t>
      </w:r>
      <w:r>
        <w:rPr>
          <w:rFonts w:ascii="Palatino Linotype" w:hAnsi="Palatino Linotype" w:cstheme="minorHAnsi"/>
          <w:b/>
        </w:rPr>
        <w:br/>
      </w:r>
      <w:r w:rsidRPr="00C4070B">
        <w:rPr>
          <w:rFonts w:ascii="Palatino Linotype" w:hAnsi="Palatino Linotype" w:cstheme="minorHAnsi"/>
          <w:b/>
        </w:rPr>
        <w:t xml:space="preserve">Thursday, July 4, </w:t>
      </w:r>
      <w:r w:rsidRPr="00D32F46">
        <w:rPr>
          <w:rFonts w:ascii="Palatino Linotype" w:hAnsi="Palatino Linotype" w:cstheme="minorHAnsi"/>
          <w:b/>
        </w:rPr>
        <w:t>6 p.m</w:t>
      </w:r>
      <w:proofErr w:type="gramStart"/>
      <w:r w:rsidRPr="00D32F46">
        <w:rPr>
          <w:rFonts w:ascii="Palatino Linotype" w:hAnsi="Palatino Linotype" w:cstheme="minorHAnsi"/>
          <w:b/>
        </w:rPr>
        <w:t>.</w:t>
      </w:r>
      <w:proofErr w:type="gramEnd"/>
      <w:r w:rsidRPr="00D32F46">
        <w:rPr>
          <w:rFonts w:ascii="Palatino Linotype" w:hAnsi="Palatino Linotype" w:cstheme="minorHAnsi"/>
          <w:b/>
        </w:rPr>
        <w:br/>
      </w:r>
      <w:r>
        <w:rPr>
          <w:rFonts w:ascii="Palatino Linotype" w:hAnsi="Palatino Linotype"/>
          <w:b/>
        </w:rPr>
        <w:t>Free</w:t>
      </w:r>
    </w:p>
    <w:p w:rsidR="009419C5" w:rsidRPr="003C56F1" w:rsidRDefault="009419C5" w:rsidP="009419C5">
      <w:pPr>
        <w:shd w:val="clear" w:color="auto" w:fill="FFFFFF"/>
        <w:spacing w:after="75" w:line="234" w:lineRule="atLeast"/>
        <w:rPr>
          <w:rFonts w:ascii="Palatino Linotype" w:hAnsi="Palatino Linotype" w:cstheme="minorHAnsi"/>
          <w:b/>
        </w:rPr>
      </w:pPr>
      <w:r>
        <w:rPr>
          <w:rFonts w:ascii="Palatino Linotype" w:hAnsi="Palatino Linotype" w:cstheme="minorHAnsi"/>
          <w:b/>
          <w:noProof/>
        </w:rPr>
        <w:drawing>
          <wp:inline distT="0" distB="0" distL="0" distR="0">
            <wp:extent cx="619760" cy="1144172"/>
            <wp:effectExtent l="19050" t="0" r="8890" b="0"/>
            <wp:docPr id="39" name="Picture 8" descr="Matt Ryan Imag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Ryan Image_lo.jpg"/>
                    <pic:cNvPicPr/>
                  </pic:nvPicPr>
                  <pic:blipFill>
                    <a:blip r:embed="rId29" cstate="print"/>
                    <a:stretch>
                      <a:fillRect/>
                    </a:stretch>
                  </pic:blipFill>
                  <pic:spPr>
                    <a:xfrm>
                      <a:off x="0" y="0"/>
                      <a:ext cx="620396" cy="1145346"/>
                    </a:xfrm>
                    <a:prstGeom prst="rect">
                      <a:avLst/>
                    </a:prstGeom>
                  </pic:spPr>
                </pic:pic>
              </a:graphicData>
            </a:graphic>
          </wp:inline>
        </w:drawing>
      </w:r>
    </w:p>
    <w:p w:rsidR="009419C5" w:rsidRPr="009419C5" w:rsidRDefault="009419C5" w:rsidP="009419C5">
      <w:pPr>
        <w:shd w:val="clear" w:color="auto" w:fill="FFFFFF"/>
        <w:spacing w:after="75" w:line="234" w:lineRule="atLeast"/>
        <w:rPr>
          <w:rFonts w:ascii="Palatino Linotype" w:hAnsi="Palatino Linotype" w:cstheme="minorHAnsi"/>
        </w:rPr>
      </w:pPr>
      <w:r w:rsidRPr="009419C5">
        <w:rPr>
          <w:rFonts w:ascii="Palatino Linotype" w:hAnsi="Palatino Linotype" w:cstheme="minorHAnsi"/>
        </w:rPr>
        <w:t xml:space="preserve">Bring the family </w:t>
      </w:r>
      <w:r>
        <w:rPr>
          <w:rFonts w:ascii="Palatino Linotype" w:hAnsi="Palatino Linotype" w:cstheme="minorHAnsi"/>
        </w:rPr>
        <w:t>to</w:t>
      </w:r>
      <w:r w:rsidRPr="009419C5">
        <w:rPr>
          <w:rFonts w:ascii="Palatino Linotype" w:hAnsi="Palatino Linotype" w:cstheme="minorHAnsi"/>
        </w:rPr>
        <w:t xml:space="preserve"> celebrate July 4</w:t>
      </w:r>
      <w:r w:rsidRPr="009419C5">
        <w:rPr>
          <w:rFonts w:ascii="Palatino Linotype" w:hAnsi="Palatino Linotype" w:cstheme="minorHAnsi"/>
          <w:vertAlign w:val="superscript"/>
        </w:rPr>
        <w:t>th</w:t>
      </w:r>
      <w:r w:rsidRPr="009419C5">
        <w:rPr>
          <w:rFonts w:ascii="Palatino Linotype" w:hAnsi="Palatino Linotype" w:cstheme="minorHAnsi"/>
        </w:rPr>
        <w:t xml:space="preserve"> with the </w:t>
      </w:r>
      <w:r w:rsidRPr="009419C5">
        <w:rPr>
          <w:rFonts w:ascii="Palatino Linotype" w:hAnsi="Palatino Linotype" w:cstheme="minorHAnsi"/>
          <w:b/>
        </w:rPr>
        <w:t>Fox Valley Orchestra</w:t>
      </w:r>
      <w:r w:rsidRPr="009419C5">
        <w:rPr>
          <w:rFonts w:ascii="Palatino Linotype" w:hAnsi="Palatino Linotype" w:cstheme="minorHAnsi"/>
        </w:rPr>
        <w:t xml:space="preserve">, followed by </w:t>
      </w:r>
      <w:r w:rsidRPr="009419C5">
        <w:rPr>
          <w:rFonts w:ascii="Palatino Linotype" w:hAnsi="Palatino Linotype" w:cstheme="minorHAnsi"/>
          <w:b/>
        </w:rPr>
        <w:t>Bruce in the USA</w:t>
      </w:r>
      <w:r w:rsidRPr="009419C5">
        <w:rPr>
          <w:rFonts w:ascii="Palatino Linotype" w:hAnsi="Palatino Linotype" w:cstheme="minorHAnsi"/>
        </w:rPr>
        <w:t xml:space="preserve">, a high-energy, note-perfect and visually accurate recreation of a Bruce Springsteen &amp; </w:t>
      </w:r>
      <w:proofErr w:type="gramStart"/>
      <w:r w:rsidRPr="009419C5">
        <w:rPr>
          <w:rFonts w:ascii="Palatino Linotype" w:hAnsi="Palatino Linotype" w:cstheme="minorHAnsi"/>
        </w:rPr>
        <w:t>The</w:t>
      </w:r>
      <w:proofErr w:type="gramEnd"/>
      <w:r w:rsidRPr="009419C5">
        <w:rPr>
          <w:rFonts w:ascii="Palatino Linotype" w:hAnsi="Palatino Linotype" w:cstheme="minorHAnsi"/>
        </w:rPr>
        <w:t xml:space="preserve"> E St. Band show, followed by fireworks.                                                                                 </w:t>
      </w:r>
      <w:r>
        <w:rPr>
          <w:rFonts w:ascii="Palatino Linotype" w:hAnsi="Palatino Linotype" w:cstheme="minorHAnsi"/>
        </w:rPr>
        <w:t xml:space="preserve">          </w:t>
      </w:r>
    </w:p>
    <w:p w:rsidR="00552FD5" w:rsidRPr="009419C5" w:rsidRDefault="00552FD5" w:rsidP="009419C5">
      <w:pPr>
        <w:shd w:val="clear" w:color="auto" w:fill="FFFFFF"/>
        <w:spacing w:after="75" w:line="240" w:lineRule="auto"/>
        <w:jc w:val="center"/>
        <w:rPr>
          <w:rFonts w:ascii="Palatino Linotype" w:hAnsi="Palatino Linotype" w:cstheme="minorHAnsi"/>
          <w:sz w:val="20"/>
          <w:szCs w:val="20"/>
        </w:rPr>
      </w:pPr>
      <w:r w:rsidRPr="009419C5">
        <w:rPr>
          <w:rFonts w:ascii="Palatino Linotype" w:hAnsi="Palatino Linotype" w:cstheme="minorHAnsi"/>
          <w:sz w:val="20"/>
          <w:szCs w:val="20"/>
        </w:rPr>
        <w:t>-</w:t>
      </w:r>
      <w:proofErr w:type="gramStart"/>
      <w:r w:rsidRPr="009419C5">
        <w:rPr>
          <w:rFonts w:ascii="Palatino Linotype" w:hAnsi="Palatino Linotype" w:cstheme="minorHAnsi"/>
          <w:sz w:val="20"/>
          <w:szCs w:val="20"/>
        </w:rPr>
        <w:t>more</w:t>
      </w:r>
      <w:proofErr w:type="gramEnd"/>
      <w:r w:rsidRPr="009419C5">
        <w:rPr>
          <w:rFonts w:ascii="Palatino Linotype" w:hAnsi="Palatino Linotype" w:cstheme="minorHAnsi"/>
          <w:sz w:val="20"/>
          <w:szCs w:val="20"/>
        </w:rPr>
        <w:t>-</w:t>
      </w:r>
    </w:p>
    <w:p w:rsidR="00D32F46" w:rsidRDefault="00D32F46" w:rsidP="00AE29F8">
      <w:pPr>
        <w:shd w:val="clear" w:color="auto" w:fill="FFFFFF"/>
        <w:spacing w:after="75" w:line="234" w:lineRule="atLeast"/>
        <w:rPr>
          <w:rFonts w:ascii="Palatino Linotype" w:hAnsi="Palatino Linotype" w:cstheme="minorHAnsi"/>
          <w:sz w:val="20"/>
          <w:szCs w:val="20"/>
        </w:rPr>
      </w:pPr>
    </w:p>
    <w:p w:rsidR="009419C5" w:rsidRPr="009419C5" w:rsidRDefault="00552FD5" w:rsidP="009419C5">
      <w:pPr>
        <w:shd w:val="clear" w:color="auto" w:fill="FFFFFF"/>
        <w:spacing w:after="75" w:line="234" w:lineRule="atLeast"/>
        <w:rPr>
          <w:rFonts w:ascii="Palatino Linotype" w:hAnsi="Palatino Linotype" w:cstheme="minorHAnsi"/>
          <w:sz w:val="8"/>
          <w:szCs w:val="8"/>
        </w:rPr>
      </w:pPr>
      <w:r w:rsidRPr="00AE29F8">
        <w:rPr>
          <w:rFonts w:ascii="Palatino Linotype" w:hAnsi="Palatino Linotype" w:cstheme="minorHAnsi"/>
          <w:sz w:val="20"/>
          <w:szCs w:val="20"/>
        </w:rPr>
        <w:t xml:space="preserve">RiverEdge Music Garden </w:t>
      </w:r>
      <w:r w:rsidR="00E55FCE">
        <w:rPr>
          <w:rFonts w:ascii="Palatino Linotype" w:hAnsi="Palatino Linotype" w:cstheme="minorHAnsi"/>
          <w:sz w:val="20"/>
          <w:szCs w:val="20"/>
        </w:rPr>
        <w:t>Summer Schedule.4.15</w:t>
      </w:r>
      <w:r>
        <w:rPr>
          <w:rFonts w:ascii="Palatino Linotype" w:hAnsi="Palatino Linotype" w:cstheme="minorHAnsi"/>
          <w:sz w:val="20"/>
          <w:szCs w:val="20"/>
        </w:rPr>
        <w:t xml:space="preserve">.13.pg 4 of </w:t>
      </w:r>
      <w:r w:rsidR="006006D6">
        <w:rPr>
          <w:rFonts w:ascii="Palatino Linotype" w:hAnsi="Palatino Linotype" w:cstheme="minorHAnsi"/>
          <w:sz w:val="20"/>
          <w:szCs w:val="20"/>
        </w:rPr>
        <w:t>7</w:t>
      </w:r>
    </w:p>
    <w:p w:rsidR="00B3711C" w:rsidRDefault="00901F0A" w:rsidP="009419C5">
      <w:pPr>
        <w:shd w:val="clear" w:color="auto" w:fill="FFFFFF"/>
        <w:spacing w:after="75" w:line="234" w:lineRule="atLeast"/>
        <w:rPr>
          <w:rFonts w:ascii="Palatino Linotype" w:hAnsi="Palatino Linotype" w:cstheme="minorHAnsi"/>
        </w:rPr>
      </w:pPr>
      <w:proofErr w:type="gramStart"/>
      <w:r w:rsidRPr="00567965">
        <w:rPr>
          <w:rFonts w:ascii="Palatino Linotype" w:hAnsi="Palatino Linotype" w:cstheme="minorHAnsi"/>
          <w:b/>
        </w:rPr>
        <w:t xml:space="preserve">Color Vibe </w:t>
      </w:r>
      <w:r w:rsidR="00CD5805">
        <w:rPr>
          <w:rFonts w:ascii="Palatino Linotype" w:hAnsi="Palatino Linotype" w:cstheme="minorHAnsi"/>
          <w:b/>
        </w:rPr>
        <w:t xml:space="preserve">5K </w:t>
      </w:r>
      <w:r w:rsidRPr="00567965">
        <w:rPr>
          <w:rFonts w:ascii="Palatino Linotype" w:hAnsi="Palatino Linotype" w:cstheme="minorHAnsi"/>
          <w:b/>
        </w:rPr>
        <w:t>Race</w:t>
      </w:r>
      <w:r w:rsidR="00B3711C">
        <w:rPr>
          <w:rFonts w:ascii="Palatino Linotype" w:hAnsi="Palatino Linotype" w:cstheme="minorHAnsi"/>
        </w:rPr>
        <w:br/>
      </w:r>
      <w:r w:rsidR="00B3711C" w:rsidRPr="00B3711C">
        <w:rPr>
          <w:rFonts w:ascii="Palatino Linotype" w:hAnsi="Palatino Linotype" w:cstheme="minorHAnsi"/>
          <w:b/>
        </w:rPr>
        <w:t xml:space="preserve">Saturday, July 6, </w:t>
      </w:r>
      <w:r w:rsidR="00CD5805">
        <w:rPr>
          <w:rFonts w:ascii="Palatino Linotype" w:hAnsi="Palatino Linotype" w:cstheme="minorHAnsi"/>
          <w:b/>
        </w:rPr>
        <w:t xml:space="preserve">8 </w:t>
      </w:r>
      <w:r w:rsidR="00B3711C" w:rsidRPr="00B3711C">
        <w:rPr>
          <w:rFonts w:ascii="Palatino Linotype" w:hAnsi="Palatino Linotype" w:cstheme="minorHAnsi"/>
          <w:b/>
        </w:rPr>
        <w:t>a.m.</w:t>
      </w:r>
      <w:r w:rsidRPr="00B3711C">
        <w:rPr>
          <w:rFonts w:ascii="Palatino Linotype" w:hAnsi="Palatino Linotype" w:cstheme="minorHAnsi"/>
          <w:b/>
        </w:rPr>
        <w:t xml:space="preserve"> </w:t>
      </w:r>
      <w:r w:rsidR="00C4070B">
        <w:rPr>
          <w:rFonts w:ascii="Palatino Linotype" w:hAnsi="Palatino Linotype" w:cstheme="minorHAnsi"/>
          <w:b/>
        </w:rPr>
        <w:br/>
        <w:t>Limited space available.</w:t>
      </w:r>
      <w:proofErr w:type="gramEnd"/>
      <w:r w:rsidR="00C4070B">
        <w:rPr>
          <w:rFonts w:ascii="Palatino Linotype" w:hAnsi="Palatino Linotype" w:cstheme="minorHAnsi"/>
          <w:b/>
        </w:rPr>
        <w:t xml:space="preserve">  </w:t>
      </w:r>
      <w:r w:rsidR="00C4070B" w:rsidRPr="00BE5187">
        <w:rPr>
          <w:rFonts w:ascii="Palatino Linotype" w:hAnsi="Palatino Linotype" w:cstheme="minorHAnsi"/>
          <w:b/>
        </w:rPr>
        <w:t>Register at</w:t>
      </w:r>
      <w:r w:rsidR="00C4070B" w:rsidRPr="00F41941">
        <w:rPr>
          <w:rFonts w:ascii="Palatino Linotype" w:hAnsi="Palatino Linotype" w:cstheme="minorHAnsi"/>
          <w:b/>
          <w:color w:val="FF0000"/>
        </w:rPr>
        <w:t xml:space="preserve"> </w:t>
      </w:r>
      <w:hyperlink r:id="rId30" w:history="1">
        <w:r w:rsidR="00BE5187" w:rsidRPr="00D32F46">
          <w:rPr>
            <w:rStyle w:val="Hyperlink"/>
            <w:rFonts w:ascii="Palatino Linotype" w:hAnsi="Palatino Linotype"/>
            <w:b/>
          </w:rPr>
          <w:t>http://www.thecolorvibe.com/aurora.php</w:t>
        </w:r>
      </w:hyperlink>
      <w:r w:rsidR="00BE5187" w:rsidRPr="00D32F46">
        <w:rPr>
          <w:rFonts w:ascii="Palatino Linotype" w:hAnsi="Palatino Linotype"/>
          <w:b/>
          <w:sz w:val="20"/>
          <w:szCs w:val="20"/>
        </w:rPr>
        <w:br/>
      </w:r>
      <w:r w:rsidR="00E55FCE">
        <w:rPr>
          <w:rFonts w:ascii="Palatino Linotype" w:hAnsi="Palatino Linotype" w:cstheme="minorHAnsi"/>
          <w:noProof/>
        </w:rPr>
        <w:drawing>
          <wp:inline distT="0" distB="0" distL="0" distR="0">
            <wp:extent cx="923925" cy="782768"/>
            <wp:effectExtent l="19050" t="0" r="9525" b="0"/>
            <wp:docPr id="8" name="Picture 7" descr="Color Vib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ibe_lo.jpg"/>
                    <pic:cNvPicPr/>
                  </pic:nvPicPr>
                  <pic:blipFill>
                    <a:blip r:embed="rId31" cstate="print"/>
                    <a:stretch>
                      <a:fillRect/>
                    </a:stretch>
                  </pic:blipFill>
                  <pic:spPr>
                    <a:xfrm>
                      <a:off x="0" y="0"/>
                      <a:ext cx="924873" cy="783571"/>
                    </a:xfrm>
                    <a:prstGeom prst="rect">
                      <a:avLst/>
                    </a:prstGeom>
                  </pic:spPr>
                </pic:pic>
              </a:graphicData>
            </a:graphic>
          </wp:inline>
        </w:drawing>
      </w:r>
    </w:p>
    <w:p w:rsidR="00CD5805" w:rsidRPr="00552FD5" w:rsidRDefault="00CD5805" w:rsidP="00552FD5">
      <w:pPr>
        <w:spacing w:line="240" w:lineRule="auto"/>
        <w:rPr>
          <w:rFonts w:ascii="Palatino Linotype" w:hAnsi="Palatino Linotype"/>
        </w:rPr>
      </w:pPr>
      <w:r w:rsidRPr="00CD5805">
        <w:rPr>
          <w:rFonts w:ascii="Palatino Linotype" w:hAnsi="Palatino Linotype"/>
        </w:rPr>
        <w:t xml:space="preserve">The </w:t>
      </w:r>
      <w:r w:rsidRPr="00DB6B40">
        <w:rPr>
          <w:rFonts w:ascii="Palatino Linotype" w:hAnsi="Palatino Linotype"/>
          <w:b/>
        </w:rPr>
        <w:t>Color Vibe 5K</w:t>
      </w:r>
      <w:r w:rsidRPr="00CD5805">
        <w:rPr>
          <w:rFonts w:ascii="Palatino Linotype" w:hAnsi="Palatino Linotype"/>
        </w:rPr>
        <w:t xml:space="preserve"> is not about crossing the finish line first but how colorful you get along the way. </w:t>
      </w:r>
      <w:r w:rsidR="00552FD5">
        <w:rPr>
          <w:rFonts w:ascii="Palatino Linotype" w:hAnsi="Palatino Linotype"/>
        </w:rPr>
        <w:t>As you run through d</w:t>
      </w:r>
      <w:r w:rsidRPr="00CD5805">
        <w:rPr>
          <w:rFonts w:ascii="Palatino Linotype" w:hAnsi="Palatino Linotype"/>
        </w:rPr>
        <w:t>owntown Aurora, along the</w:t>
      </w:r>
      <w:r w:rsidR="00552FD5">
        <w:rPr>
          <w:rFonts w:ascii="Palatino Linotype" w:hAnsi="Palatino Linotype"/>
        </w:rPr>
        <w:t xml:space="preserve"> serene Fox River and end up in </w:t>
      </w:r>
      <w:r w:rsidRPr="00CD5805">
        <w:rPr>
          <w:rFonts w:ascii="Palatino Linotype" w:hAnsi="Palatino Linotype"/>
        </w:rPr>
        <w:t xml:space="preserve">RiverEdge Park, you’ll be blasted with vibrant color powders that make tie-dyeing so yesterday. Families welcome. If you don’t want to race, come by and cheer on the color runners. </w:t>
      </w:r>
    </w:p>
    <w:p w:rsidR="00C4070B" w:rsidRPr="003C56F1" w:rsidRDefault="00901F0A" w:rsidP="00C4070B">
      <w:pPr>
        <w:shd w:val="clear" w:color="auto" w:fill="FFFFFF"/>
        <w:spacing w:after="75" w:line="234" w:lineRule="atLeast"/>
        <w:rPr>
          <w:rFonts w:ascii="Palatino Linotype" w:hAnsi="Palatino Linotype" w:cstheme="minorHAnsi"/>
          <w:b/>
        </w:rPr>
      </w:pPr>
      <w:r w:rsidRPr="00567965">
        <w:rPr>
          <w:rFonts w:ascii="Palatino Linotype" w:hAnsi="Palatino Linotype" w:cstheme="minorHAnsi"/>
          <w:b/>
        </w:rPr>
        <w:t>Trace Adkins</w:t>
      </w:r>
      <w:r w:rsidRPr="00567965">
        <w:rPr>
          <w:rFonts w:ascii="Palatino Linotype" w:hAnsi="Palatino Linotype" w:cstheme="minorHAnsi"/>
        </w:rPr>
        <w:t xml:space="preserve">, </w:t>
      </w:r>
      <w:r w:rsidR="003C3E4B" w:rsidRPr="00567965">
        <w:rPr>
          <w:rFonts w:ascii="Palatino Linotype" w:hAnsi="Palatino Linotype" w:cstheme="minorHAnsi"/>
          <w:b/>
        </w:rPr>
        <w:t>Aaron Lewis</w:t>
      </w:r>
      <w:r w:rsidR="003C3E4B">
        <w:rPr>
          <w:rFonts w:ascii="Palatino Linotype" w:hAnsi="Palatino Linotype" w:cstheme="minorHAnsi"/>
          <w:b/>
        </w:rPr>
        <w:t xml:space="preserve">, </w:t>
      </w:r>
      <w:r w:rsidR="003C3E4B" w:rsidRPr="00567965">
        <w:rPr>
          <w:rFonts w:ascii="Palatino Linotype" w:hAnsi="Palatino Linotype" w:cstheme="minorHAnsi"/>
          <w:b/>
        </w:rPr>
        <w:t>Blackberry Smoke</w:t>
      </w:r>
      <w:r w:rsidR="003C3E4B" w:rsidRPr="00567965">
        <w:rPr>
          <w:rFonts w:ascii="Palatino Linotype" w:hAnsi="Palatino Linotype" w:cstheme="minorHAnsi"/>
        </w:rPr>
        <w:t xml:space="preserve"> </w:t>
      </w:r>
      <w:r w:rsidR="003C3E4B" w:rsidRPr="003C3E4B">
        <w:rPr>
          <w:rFonts w:ascii="Palatino Linotype" w:hAnsi="Palatino Linotype" w:cstheme="minorHAnsi"/>
          <w:b/>
        </w:rPr>
        <w:t>and</w:t>
      </w:r>
      <w:r w:rsidR="003C3E4B">
        <w:rPr>
          <w:rFonts w:ascii="Palatino Linotype" w:hAnsi="Palatino Linotype" w:cstheme="minorHAnsi"/>
        </w:rPr>
        <w:t xml:space="preserve"> </w:t>
      </w:r>
      <w:r w:rsidRPr="00567965">
        <w:rPr>
          <w:rFonts w:ascii="Palatino Linotype" w:hAnsi="Palatino Linotype" w:cstheme="minorHAnsi"/>
          <w:b/>
        </w:rPr>
        <w:t>Drake White</w:t>
      </w:r>
      <w:r w:rsidRPr="00567965">
        <w:rPr>
          <w:rFonts w:ascii="Palatino Linotype" w:hAnsi="Palatino Linotype" w:cstheme="minorHAnsi"/>
        </w:rPr>
        <w:t xml:space="preserve"> </w:t>
      </w:r>
      <w:r w:rsidR="00B3711C">
        <w:rPr>
          <w:rFonts w:ascii="Palatino Linotype" w:hAnsi="Palatino Linotype" w:cstheme="minorHAnsi"/>
        </w:rPr>
        <w:br/>
      </w:r>
      <w:r w:rsidR="00B3711C" w:rsidRPr="00B3711C">
        <w:rPr>
          <w:rFonts w:ascii="Palatino Linotype" w:hAnsi="Palatino Linotype" w:cstheme="minorHAnsi"/>
          <w:b/>
        </w:rPr>
        <w:t xml:space="preserve">Saturday, July 13, </w:t>
      </w:r>
      <w:r w:rsidR="00D32F46">
        <w:rPr>
          <w:rFonts w:ascii="Palatino Linotype" w:hAnsi="Palatino Linotype" w:cstheme="minorHAnsi"/>
          <w:b/>
        </w:rPr>
        <w:t>4</w:t>
      </w:r>
      <w:r w:rsidR="00B3711C" w:rsidRPr="00B3711C">
        <w:rPr>
          <w:rFonts w:ascii="Palatino Linotype" w:hAnsi="Palatino Linotype" w:cstheme="minorHAnsi"/>
          <w:b/>
        </w:rPr>
        <w:t xml:space="preserve"> p.m</w:t>
      </w:r>
      <w:proofErr w:type="gramStart"/>
      <w:r w:rsidR="00B3711C" w:rsidRPr="00B3711C">
        <w:rPr>
          <w:rFonts w:ascii="Palatino Linotype" w:hAnsi="Palatino Linotype" w:cstheme="minorHAnsi"/>
          <w:b/>
        </w:rPr>
        <w:t>.</w:t>
      </w:r>
      <w:proofErr w:type="gramEnd"/>
      <w:r w:rsidR="00C4070B">
        <w:rPr>
          <w:rFonts w:ascii="Palatino Linotype" w:hAnsi="Palatino Linotype" w:cstheme="minorHAnsi"/>
          <w:b/>
        </w:rPr>
        <w:br/>
      </w:r>
      <w:r w:rsidR="00C4070B" w:rsidRPr="003B52A5">
        <w:rPr>
          <w:rFonts w:ascii="Palatino Linotype" w:hAnsi="Palatino Linotype"/>
          <w:b/>
        </w:rPr>
        <w:t>Tickets:</w:t>
      </w:r>
      <w:r w:rsidR="00F41941">
        <w:rPr>
          <w:rFonts w:ascii="Palatino Linotype" w:hAnsi="Palatino Linotype"/>
          <w:b/>
        </w:rPr>
        <w:t xml:space="preserve"> </w:t>
      </w:r>
      <w:r w:rsidR="00D32F46" w:rsidRPr="00D32F46">
        <w:rPr>
          <w:rFonts w:ascii="Palatino Linotype" w:hAnsi="Palatino Linotype"/>
          <w:b/>
        </w:rPr>
        <w:t>$35 general admission/$50 seated</w:t>
      </w:r>
    </w:p>
    <w:p w:rsidR="00561352" w:rsidRPr="00552FD5" w:rsidRDefault="00901F0A" w:rsidP="00AE29F8">
      <w:pPr>
        <w:shd w:val="clear" w:color="auto" w:fill="FFFFFF"/>
        <w:spacing w:after="75" w:line="234" w:lineRule="atLeast"/>
        <w:rPr>
          <w:rFonts w:ascii="Palatino Linotype" w:hAnsi="Palatino Linotype" w:cstheme="minorHAnsi"/>
        </w:rPr>
      </w:pPr>
      <w:r w:rsidRPr="00567965">
        <w:rPr>
          <w:rFonts w:ascii="Palatino Linotype" w:hAnsi="Palatino Linotype" w:cstheme="minorHAnsi"/>
        </w:rPr>
        <w:t xml:space="preserve"> </w:t>
      </w:r>
      <w:r w:rsidR="00561352">
        <w:rPr>
          <w:rFonts w:ascii="Palatino Linotype" w:hAnsi="Palatino Linotype" w:cstheme="minorHAnsi"/>
          <w:noProof/>
        </w:rPr>
        <w:drawing>
          <wp:inline distT="0" distB="0" distL="0" distR="0">
            <wp:extent cx="523875" cy="867103"/>
            <wp:effectExtent l="19050" t="0" r="9525" b="0"/>
            <wp:docPr id="15" name="Picture 14" descr="trace-adkins from we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adkins from web_lo.jpg"/>
                    <pic:cNvPicPr/>
                  </pic:nvPicPr>
                  <pic:blipFill>
                    <a:blip r:embed="rId32" cstate="print"/>
                    <a:stretch>
                      <a:fillRect/>
                    </a:stretch>
                  </pic:blipFill>
                  <pic:spPr>
                    <a:xfrm>
                      <a:off x="0" y="0"/>
                      <a:ext cx="525762" cy="870226"/>
                    </a:xfrm>
                    <a:prstGeom prst="rect">
                      <a:avLst/>
                    </a:prstGeom>
                  </pic:spPr>
                </pic:pic>
              </a:graphicData>
            </a:graphic>
          </wp:inline>
        </w:drawing>
      </w:r>
      <w:r w:rsidR="00561352">
        <w:rPr>
          <w:rFonts w:ascii="Palatino Linotype" w:hAnsi="Palatino Linotype" w:cstheme="minorHAnsi"/>
        </w:rPr>
        <w:t xml:space="preserve"> </w:t>
      </w:r>
      <w:r w:rsidR="00561352">
        <w:rPr>
          <w:rFonts w:ascii="Palatino Linotype" w:hAnsi="Palatino Linotype" w:cstheme="minorHAnsi"/>
          <w:noProof/>
        </w:rPr>
        <w:drawing>
          <wp:inline distT="0" distB="0" distL="0" distR="0">
            <wp:extent cx="1130300" cy="847725"/>
            <wp:effectExtent l="19050" t="0" r="0" b="0"/>
            <wp:docPr id="16" name="Picture 15" descr="aaronlewis from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lewis from web.jpg"/>
                    <pic:cNvPicPr/>
                  </pic:nvPicPr>
                  <pic:blipFill>
                    <a:blip r:embed="rId33" cstate="print"/>
                    <a:stretch>
                      <a:fillRect/>
                    </a:stretch>
                  </pic:blipFill>
                  <pic:spPr>
                    <a:xfrm>
                      <a:off x="0" y="0"/>
                      <a:ext cx="1134030" cy="850523"/>
                    </a:xfrm>
                    <a:prstGeom prst="rect">
                      <a:avLst/>
                    </a:prstGeom>
                  </pic:spPr>
                </pic:pic>
              </a:graphicData>
            </a:graphic>
          </wp:inline>
        </w:drawing>
      </w:r>
      <w:r w:rsidR="00561352">
        <w:rPr>
          <w:rFonts w:ascii="Palatino Linotype" w:hAnsi="Palatino Linotype" w:cstheme="minorHAnsi"/>
          <w:noProof/>
        </w:rPr>
        <w:drawing>
          <wp:inline distT="0" distB="0" distL="0" distR="0">
            <wp:extent cx="1405467" cy="790575"/>
            <wp:effectExtent l="19050" t="0" r="4233" b="0"/>
            <wp:docPr id="17" name="Picture 16" descr="blackberry smoke from we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erry smoke from web_lo.jpg"/>
                    <pic:cNvPicPr/>
                  </pic:nvPicPr>
                  <pic:blipFill>
                    <a:blip r:embed="rId34" cstate="print"/>
                    <a:stretch>
                      <a:fillRect/>
                    </a:stretch>
                  </pic:blipFill>
                  <pic:spPr>
                    <a:xfrm>
                      <a:off x="0" y="0"/>
                      <a:ext cx="1410106" cy="793184"/>
                    </a:xfrm>
                    <a:prstGeom prst="rect">
                      <a:avLst/>
                    </a:prstGeom>
                  </pic:spPr>
                </pic:pic>
              </a:graphicData>
            </a:graphic>
          </wp:inline>
        </w:drawing>
      </w:r>
      <w:r w:rsidR="00561352">
        <w:rPr>
          <w:rFonts w:ascii="Palatino Linotype" w:hAnsi="Palatino Linotype" w:cstheme="minorHAnsi"/>
        </w:rPr>
        <w:t xml:space="preserve"> </w:t>
      </w:r>
      <w:r w:rsidR="00561352">
        <w:rPr>
          <w:rFonts w:ascii="Palatino Linotype" w:hAnsi="Palatino Linotype" w:cstheme="minorHAnsi"/>
          <w:noProof/>
        </w:rPr>
        <w:drawing>
          <wp:inline distT="0" distB="0" distL="0" distR="0">
            <wp:extent cx="1304925" cy="815578"/>
            <wp:effectExtent l="19050" t="0" r="0" b="0"/>
            <wp:docPr id="18" name="Picture 17" descr="Drake_White from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e_White from web.jpg"/>
                    <pic:cNvPicPr/>
                  </pic:nvPicPr>
                  <pic:blipFill>
                    <a:blip r:embed="rId35" cstate="print"/>
                    <a:stretch>
                      <a:fillRect/>
                    </a:stretch>
                  </pic:blipFill>
                  <pic:spPr>
                    <a:xfrm>
                      <a:off x="0" y="0"/>
                      <a:ext cx="1309268" cy="818293"/>
                    </a:xfrm>
                    <a:prstGeom prst="rect">
                      <a:avLst/>
                    </a:prstGeom>
                  </pic:spPr>
                </pic:pic>
              </a:graphicData>
            </a:graphic>
          </wp:inline>
        </w:drawing>
      </w:r>
      <w:r w:rsidR="00552FD5">
        <w:rPr>
          <w:rFonts w:ascii="Palatino Linotype" w:hAnsi="Palatino Linotype" w:cstheme="minorHAnsi"/>
        </w:rPr>
        <w:br/>
      </w:r>
      <w:r w:rsidR="00561352" w:rsidRPr="00561352">
        <w:rPr>
          <w:rFonts w:ascii="Palatino Linotype" w:hAnsi="Palatino Linotype" w:cstheme="minorHAnsi"/>
          <w:b/>
          <w:sz w:val="18"/>
          <w:szCs w:val="18"/>
        </w:rPr>
        <w:t xml:space="preserve">Trace Adkins  </w:t>
      </w:r>
      <w:r w:rsidR="00561352">
        <w:rPr>
          <w:rFonts w:ascii="Palatino Linotype" w:hAnsi="Palatino Linotype" w:cstheme="minorHAnsi"/>
          <w:b/>
          <w:sz w:val="18"/>
          <w:szCs w:val="18"/>
        </w:rPr>
        <w:t xml:space="preserve"> </w:t>
      </w:r>
      <w:r w:rsidR="00552FD5">
        <w:rPr>
          <w:rFonts w:ascii="Palatino Linotype" w:hAnsi="Palatino Linotype" w:cstheme="minorHAnsi"/>
          <w:b/>
          <w:sz w:val="18"/>
          <w:szCs w:val="18"/>
        </w:rPr>
        <w:t xml:space="preserve"> </w:t>
      </w:r>
      <w:r w:rsidR="00561352" w:rsidRPr="00561352">
        <w:rPr>
          <w:rFonts w:ascii="Palatino Linotype" w:hAnsi="Palatino Linotype" w:cstheme="minorHAnsi"/>
          <w:b/>
          <w:sz w:val="18"/>
          <w:szCs w:val="18"/>
        </w:rPr>
        <w:t xml:space="preserve">Aaron Lewis     </w:t>
      </w:r>
      <w:r w:rsidR="00561352">
        <w:rPr>
          <w:rFonts w:ascii="Palatino Linotype" w:hAnsi="Palatino Linotype" w:cstheme="minorHAnsi"/>
          <w:b/>
          <w:sz w:val="18"/>
          <w:szCs w:val="18"/>
        </w:rPr>
        <w:t xml:space="preserve">                </w:t>
      </w:r>
      <w:r w:rsidR="00552FD5">
        <w:rPr>
          <w:rFonts w:ascii="Palatino Linotype" w:hAnsi="Palatino Linotype" w:cstheme="minorHAnsi"/>
          <w:b/>
          <w:sz w:val="18"/>
          <w:szCs w:val="18"/>
        </w:rPr>
        <w:t xml:space="preserve"> </w:t>
      </w:r>
      <w:r w:rsidR="00561352">
        <w:rPr>
          <w:rFonts w:ascii="Palatino Linotype" w:hAnsi="Palatino Linotype" w:cstheme="minorHAnsi"/>
          <w:b/>
          <w:sz w:val="18"/>
          <w:szCs w:val="18"/>
        </w:rPr>
        <w:t xml:space="preserve"> </w:t>
      </w:r>
      <w:r w:rsidR="00561352" w:rsidRPr="00561352">
        <w:rPr>
          <w:rFonts w:ascii="Palatino Linotype" w:hAnsi="Palatino Linotype" w:cstheme="minorHAnsi"/>
          <w:b/>
          <w:sz w:val="18"/>
          <w:szCs w:val="18"/>
        </w:rPr>
        <w:t xml:space="preserve">Blackberry Smoke     </w:t>
      </w:r>
      <w:r w:rsidR="00561352">
        <w:rPr>
          <w:rFonts w:ascii="Palatino Linotype" w:hAnsi="Palatino Linotype" w:cstheme="minorHAnsi"/>
          <w:b/>
          <w:sz w:val="18"/>
          <w:szCs w:val="18"/>
        </w:rPr>
        <w:t xml:space="preserve">                        </w:t>
      </w:r>
      <w:r w:rsidR="00561352" w:rsidRPr="00561352">
        <w:rPr>
          <w:rFonts w:ascii="Palatino Linotype" w:hAnsi="Palatino Linotype" w:cstheme="minorHAnsi"/>
          <w:b/>
          <w:sz w:val="18"/>
          <w:szCs w:val="18"/>
        </w:rPr>
        <w:t>Drake White</w:t>
      </w:r>
    </w:p>
    <w:p w:rsidR="00C4070B" w:rsidRPr="00552FD5" w:rsidRDefault="003C3E4B" w:rsidP="00C4070B">
      <w:pPr>
        <w:shd w:val="clear" w:color="auto" w:fill="FFFFFF"/>
        <w:spacing w:after="75" w:line="234" w:lineRule="atLeast"/>
        <w:rPr>
          <w:rFonts w:ascii="Palatino Linotype" w:hAnsi="Palatino Linotype"/>
        </w:rPr>
      </w:pPr>
      <w:r w:rsidRPr="003C3E4B">
        <w:rPr>
          <w:rFonts w:ascii="Palatino Linotype" w:hAnsi="Palatino Linotype"/>
        </w:rPr>
        <w:t>With more than 20 singles on Billboard</w:t>
      </w:r>
      <w:r w:rsidR="00552FD5">
        <w:rPr>
          <w:rFonts w:ascii="Palatino Linotype" w:hAnsi="Palatino Linotype"/>
        </w:rPr>
        <w:t>’s</w:t>
      </w:r>
      <w:r w:rsidRPr="003C3E4B">
        <w:rPr>
          <w:rFonts w:ascii="Palatino Linotype" w:hAnsi="Palatino Linotype"/>
        </w:rPr>
        <w:t xml:space="preserve"> Country charts, honky tonk legend and </w:t>
      </w:r>
      <w:r w:rsidRPr="003C3E4B">
        <w:rPr>
          <w:rFonts w:ascii="Palatino Linotype" w:hAnsi="Palatino Linotype"/>
          <w:i/>
        </w:rPr>
        <w:t xml:space="preserve">NBC Celebrity Apprentice All-Star </w:t>
      </w:r>
      <w:r w:rsidRPr="003C3E4B">
        <w:rPr>
          <w:rFonts w:ascii="Palatino Linotype" w:hAnsi="Palatino Linotype"/>
          <w:b/>
        </w:rPr>
        <w:t>Trace Adkins</w:t>
      </w:r>
      <w:r w:rsidRPr="003C3E4B">
        <w:rPr>
          <w:rFonts w:ascii="Palatino Linotype" w:hAnsi="Palatino Linotype"/>
        </w:rPr>
        <w:t xml:space="preserve"> is</w:t>
      </w:r>
      <w:r w:rsidRPr="003C3E4B">
        <w:rPr>
          <w:rFonts w:ascii="Palatino Linotype" w:hAnsi="Palatino Linotype"/>
          <w:i/>
        </w:rPr>
        <w:t xml:space="preserve"> </w:t>
      </w:r>
      <w:r w:rsidRPr="003C3E4B">
        <w:rPr>
          <w:rFonts w:ascii="Palatino Linotype" w:hAnsi="Palatino Linotype"/>
        </w:rPr>
        <w:t>the southern gentleman all the girls crush on and the guy’s guy that all the men want to party with</w:t>
      </w:r>
      <w:r>
        <w:rPr>
          <w:rFonts w:ascii="Palatino Linotype" w:hAnsi="Palatino Linotype"/>
        </w:rPr>
        <w:t xml:space="preserve">. </w:t>
      </w:r>
      <w:r w:rsidRPr="003C3E4B">
        <w:rPr>
          <w:rFonts w:ascii="Palatino Linotype" w:hAnsi="Palatino Linotype"/>
          <w:b/>
        </w:rPr>
        <w:t>Aaron Lewis</w:t>
      </w:r>
      <w:r w:rsidRPr="003C3E4B">
        <w:rPr>
          <w:rFonts w:ascii="Palatino Linotype" w:hAnsi="Palatino Linotype"/>
        </w:rPr>
        <w:t>, from the rock group Staind, is leaving his mark on the country music world wit</w:t>
      </w:r>
      <w:r w:rsidR="00552FD5">
        <w:rPr>
          <w:rFonts w:ascii="Palatino Linotype" w:hAnsi="Palatino Linotype"/>
        </w:rPr>
        <w:t xml:space="preserve">h hits like </w:t>
      </w:r>
      <w:r w:rsidR="00552FD5" w:rsidRPr="00552FD5">
        <w:rPr>
          <w:rFonts w:ascii="Palatino Linotype" w:hAnsi="Palatino Linotype"/>
          <w:i/>
        </w:rPr>
        <w:t>Country Boy</w:t>
      </w:r>
      <w:r w:rsidR="00552FD5">
        <w:rPr>
          <w:rFonts w:ascii="Palatino Linotype" w:hAnsi="Palatino Linotype"/>
        </w:rPr>
        <w:t xml:space="preserve">, </w:t>
      </w:r>
      <w:r w:rsidR="00552FD5" w:rsidRPr="00552FD5">
        <w:rPr>
          <w:rFonts w:ascii="Palatino Linotype" w:hAnsi="Palatino Linotype"/>
          <w:i/>
        </w:rPr>
        <w:t>Forever</w:t>
      </w:r>
      <w:r w:rsidR="00552FD5">
        <w:rPr>
          <w:rFonts w:ascii="Palatino Linotype" w:hAnsi="Palatino Linotype"/>
        </w:rPr>
        <w:t xml:space="preserve"> and </w:t>
      </w:r>
      <w:r w:rsidR="00552FD5" w:rsidRPr="00552FD5">
        <w:rPr>
          <w:rFonts w:ascii="Palatino Linotype" w:hAnsi="Palatino Linotype"/>
          <w:i/>
        </w:rPr>
        <w:t>Endless Summer</w:t>
      </w:r>
      <w:r w:rsidR="00552FD5">
        <w:rPr>
          <w:rFonts w:ascii="Palatino Linotype" w:hAnsi="Palatino Linotype"/>
        </w:rPr>
        <w:t>.</w:t>
      </w:r>
      <w:r w:rsidRPr="003C3E4B">
        <w:rPr>
          <w:rFonts w:ascii="Palatino Linotype" w:hAnsi="Palatino Linotype"/>
        </w:rPr>
        <w:t xml:space="preserve"> </w:t>
      </w:r>
      <w:r w:rsidRPr="003C3E4B">
        <w:rPr>
          <w:rFonts w:ascii="Palatino Linotype" w:hAnsi="Palatino Linotype"/>
          <w:b/>
        </w:rPr>
        <w:t>Blackberry Smoke</w:t>
      </w:r>
      <w:r w:rsidRPr="003C3E4B">
        <w:rPr>
          <w:rFonts w:ascii="Palatino Linotype" w:hAnsi="Palatino Linotype"/>
        </w:rPr>
        <w:t xml:space="preserve"> is a true southern rock country band, think Lynyrd Skynyrd with a twang.</w:t>
      </w:r>
      <w:r>
        <w:rPr>
          <w:rFonts w:ascii="Palatino Linotype" w:hAnsi="Palatino Linotype"/>
        </w:rPr>
        <w:t xml:space="preserve"> </w:t>
      </w:r>
      <w:r w:rsidRPr="003C3E4B">
        <w:rPr>
          <w:rFonts w:ascii="Palatino Linotype" w:hAnsi="Palatino Linotype"/>
          <w:b/>
        </w:rPr>
        <w:t>Drake White</w:t>
      </w:r>
      <w:r w:rsidRPr="003C3E4B">
        <w:rPr>
          <w:rFonts w:ascii="Palatino Linotype" w:hAnsi="Palatino Linotype"/>
        </w:rPr>
        <w:t xml:space="preserve"> is turning his Kid Rock sound</w:t>
      </w:r>
      <w:r w:rsidRPr="003C3E4B">
        <w:rPr>
          <w:rFonts w:ascii="Palatino Linotype" w:hAnsi="Palatino Linotype" w:cstheme="minorHAnsi"/>
        </w:rPr>
        <w:t xml:space="preserve"> into </w:t>
      </w:r>
      <w:r w:rsidRPr="003C3E4B">
        <w:rPr>
          <w:rFonts w:ascii="Palatino Linotype" w:hAnsi="Palatino Linotype"/>
        </w:rPr>
        <w:t>the next big thing in the country music world</w:t>
      </w:r>
      <w:r>
        <w:rPr>
          <w:rFonts w:ascii="Palatino Linotype" w:hAnsi="Palatino Linotype"/>
        </w:rPr>
        <w:t>.</w:t>
      </w:r>
      <w:r w:rsidRPr="003C3E4B">
        <w:rPr>
          <w:rFonts w:ascii="Palatino Linotype" w:hAnsi="Palatino Linotype"/>
        </w:rPr>
        <w:t xml:space="preserve"> </w:t>
      </w:r>
      <w:r w:rsidR="00552FD5">
        <w:rPr>
          <w:rFonts w:ascii="Palatino Linotype" w:hAnsi="Palatino Linotype"/>
        </w:rPr>
        <w:br/>
      </w:r>
      <w:r w:rsidR="00552FD5" w:rsidRPr="00552FD5">
        <w:rPr>
          <w:rFonts w:ascii="Palatino Linotype" w:hAnsi="Palatino Linotype"/>
          <w:sz w:val="16"/>
          <w:szCs w:val="16"/>
        </w:rPr>
        <w:br/>
      </w:r>
      <w:r w:rsidR="001565D6" w:rsidRPr="001565D6">
        <w:rPr>
          <w:rFonts w:ascii="Palatino Linotype" w:hAnsi="Palatino Linotype" w:cstheme="minorHAnsi"/>
          <w:b/>
        </w:rPr>
        <w:t>Two Brothers Roundhouse produced concert TBA</w:t>
      </w:r>
      <w:r w:rsidR="001565D6" w:rsidRPr="001565D6">
        <w:rPr>
          <w:rFonts w:ascii="Palatino Linotype" w:hAnsi="Palatino Linotype" w:cstheme="minorHAnsi"/>
          <w:b/>
        </w:rPr>
        <w:br/>
        <w:t>Saturday, July 20</w:t>
      </w:r>
      <w:r w:rsidR="00552FD5">
        <w:rPr>
          <w:rFonts w:ascii="Palatino Linotype" w:hAnsi="Palatino Linotype" w:cstheme="minorHAnsi"/>
        </w:rPr>
        <w:br/>
      </w:r>
      <w:r w:rsidR="001565D6">
        <w:rPr>
          <w:rFonts w:ascii="Palatino Linotype" w:hAnsi="Palatino Linotype" w:cstheme="minorHAnsi"/>
        </w:rPr>
        <w:t xml:space="preserve">Stay tuned for an announcement later this spring about three </w:t>
      </w:r>
      <w:r w:rsidR="00552FD5">
        <w:rPr>
          <w:rFonts w:ascii="Palatino Linotype" w:hAnsi="Palatino Linotype" w:cstheme="minorHAnsi"/>
        </w:rPr>
        <w:t xml:space="preserve">additional </w:t>
      </w:r>
      <w:r w:rsidR="001565D6">
        <w:rPr>
          <w:rFonts w:ascii="Palatino Linotype" w:hAnsi="Palatino Linotype" w:cstheme="minorHAnsi"/>
        </w:rPr>
        <w:t xml:space="preserve">outdoor concerts programmed by RiverEdge </w:t>
      </w:r>
      <w:r w:rsidR="001A752D">
        <w:rPr>
          <w:rFonts w:ascii="Palatino Linotype" w:hAnsi="Palatino Linotype" w:cstheme="minorHAnsi"/>
        </w:rPr>
        <w:t xml:space="preserve">Park </w:t>
      </w:r>
      <w:r w:rsidR="001565D6">
        <w:rPr>
          <w:rFonts w:ascii="Palatino Linotype" w:hAnsi="Palatino Linotype" w:cstheme="minorHAnsi"/>
        </w:rPr>
        <w:t>Music Garden food vendor Two Brothers Brewery.</w:t>
      </w:r>
      <w:r w:rsidR="00552FD5">
        <w:rPr>
          <w:rFonts w:ascii="Palatino Linotype" w:hAnsi="Palatino Linotype"/>
        </w:rPr>
        <w:br/>
      </w:r>
      <w:r w:rsidR="00552FD5" w:rsidRPr="00552FD5">
        <w:rPr>
          <w:rFonts w:ascii="Palatino Linotype" w:hAnsi="Palatino Linotype"/>
          <w:sz w:val="16"/>
          <w:szCs w:val="16"/>
        </w:rPr>
        <w:br/>
      </w:r>
      <w:r w:rsidR="00561352">
        <w:rPr>
          <w:rFonts w:ascii="Palatino Linotype" w:hAnsi="Palatino Linotype" w:cstheme="minorHAnsi"/>
          <w:b/>
        </w:rPr>
        <w:t>Sing-a-</w:t>
      </w:r>
      <w:r w:rsidR="00901F0A" w:rsidRPr="00567965">
        <w:rPr>
          <w:rFonts w:ascii="Palatino Linotype" w:hAnsi="Palatino Linotype" w:cstheme="minorHAnsi"/>
          <w:b/>
        </w:rPr>
        <w:t>long</w:t>
      </w:r>
      <w:r w:rsidR="00561352">
        <w:rPr>
          <w:rFonts w:ascii="Palatino Linotype" w:hAnsi="Palatino Linotype" w:cstheme="minorHAnsi"/>
          <w:b/>
        </w:rPr>
        <w:t>-a</w:t>
      </w:r>
      <w:r w:rsidR="00901F0A" w:rsidRPr="00567965">
        <w:rPr>
          <w:rFonts w:ascii="Palatino Linotype" w:hAnsi="Palatino Linotype" w:cstheme="minorHAnsi"/>
          <w:b/>
        </w:rPr>
        <w:t xml:space="preserve"> </w:t>
      </w:r>
      <w:r w:rsidR="00901F0A" w:rsidRPr="00567965">
        <w:rPr>
          <w:rFonts w:ascii="Palatino Linotype" w:hAnsi="Palatino Linotype" w:cstheme="minorHAnsi"/>
          <w:b/>
          <w:i/>
        </w:rPr>
        <w:t>Grease</w:t>
      </w:r>
      <w:r w:rsidR="00901F0A" w:rsidRPr="00567965">
        <w:rPr>
          <w:rFonts w:ascii="Palatino Linotype" w:hAnsi="Palatino Linotype" w:cstheme="minorHAnsi"/>
          <w:b/>
        </w:rPr>
        <w:t xml:space="preserve"> Movie in the Park</w:t>
      </w:r>
      <w:r w:rsidR="003C56F1">
        <w:rPr>
          <w:rFonts w:ascii="Palatino Linotype" w:hAnsi="Palatino Linotype" w:cstheme="minorHAnsi"/>
        </w:rPr>
        <w:br/>
      </w:r>
      <w:r w:rsidR="003C56F1" w:rsidRPr="003C56F1">
        <w:rPr>
          <w:rFonts w:ascii="Palatino Linotype" w:hAnsi="Palatino Linotype" w:cstheme="minorHAnsi"/>
          <w:b/>
        </w:rPr>
        <w:t xml:space="preserve">Friday, August 9, </w:t>
      </w:r>
      <w:r w:rsidR="00D32F46">
        <w:rPr>
          <w:rFonts w:ascii="Palatino Linotype" w:hAnsi="Palatino Linotype" w:cstheme="minorHAnsi"/>
          <w:b/>
        </w:rPr>
        <w:t>8</w:t>
      </w:r>
      <w:r w:rsidR="003C56F1" w:rsidRPr="003C56F1">
        <w:rPr>
          <w:rFonts w:ascii="Palatino Linotype" w:hAnsi="Palatino Linotype" w:cstheme="minorHAnsi"/>
          <w:b/>
        </w:rPr>
        <w:t xml:space="preserve"> p.m</w:t>
      </w:r>
      <w:proofErr w:type="gramStart"/>
      <w:r w:rsidR="003C56F1" w:rsidRPr="003C56F1">
        <w:rPr>
          <w:rFonts w:ascii="Palatino Linotype" w:hAnsi="Palatino Linotype" w:cstheme="minorHAnsi"/>
          <w:b/>
        </w:rPr>
        <w:t>.</w:t>
      </w:r>
      <w:proofErr w:type="gramEnd"/>
      <w:r w:rsidR="00C4070B">
        <w:rPr>
          <w:rFonts w:ascii="Palatino Linotype" w:hAnsi="Palatino Linotype" w:cstheme="minorHAnsi"/>
          <w:b/>
        </w:rPr>
        <w:br/>
      </w:r>
      <w:r w:rsidR="00C4070B" w:rsidRPr="003B52A5">
        <w:rPr>
          <w:rFonts w:ascii="Palatino Linotype" w:hAnsi="Palatino Linotype"/>
          <w:b/>
        </w:rPr>
        <w:t>Tickets:</w:t>
      </w:r>
      <w:r w:rsidR="008C3041">
        <w:rPr>
          <w:rFonts w:ascii="Palatino Linotype" w:hAnsi="Palatino Linotype"/>
          <w:b/>
        </w:rPr>
        <w:t xml:space="preserve"> $5</w:t>
      </w:r>
    </w:p>
    <w:p w:rsidR="00C2563A" w:rsidRDefault="00561352" w:rsidP="00C2563A">
      <w:pPr>
        <w:shd w:val="clear" w:color="auto" w:fill="FFFFFF"/>
        <w:spacing w:after="75" w:line="240" w:lineRule="auto"/>
        <w:rPr>
          <w:rFonts w:ascii="Palatino Linotype" w:hAnsi="Palatino Linotype" w:cstheme="minorHAnsi"/>
          <w:sz w:val="20"/>
          <w:szCs w:val="20"/>
        </w:rPr>
      </w:pPr>
      <w:r>
        <w:rPr>
          <w:rFonts w:ascii="Palatino Linotype" w:hAnsi="Palatino Linotype" w:cs="Arial"/>
          <w:noProof/>
        </w:rPr>
        <w:drawing>
          <wp:inline distT="0" distB="0" distL="0" distR="0">
            <wp:extent cx="839755" cy="857250"/>
            <wp:effectExtent l="19050" t="0" r="0" b="0"/>
            <wp:docPr id="19" name="Picture 18" descr="grease_couple2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se_couple2_lo.jpg"/>
                    <pic:cNvPicPr/>
                  </pic:nvPicPr>
                  <pic:blipFill>
                    <a:blip r:embed="rId36" cstate="print"/>
                    <a:stretch>
                      <a:fillRect/>
                    </a:stretch>
                  </pic:blipFill>
                  <pic:spPr>
                    <a:xfrm>
                      <a:off x="0" y="0"/>
                      <a:ext cx="837445" cy="854892"/>
                    </a:xfrm>
                    <a:prstGeom prst="rect">
                      <a:avLst/>
                    </a:prstGeom>
                  </pic:spPr>
                </pic:pic>
              </a:graphicData>
            </a:graphic>
          </wp:inline>
        </w:drawing>
      </w:r>
      <w:r>
        <w:rPr>
          <w:rFonts w:ascii="Palatino Linotype" w:hAnsi="Palatino Linotype" w:cs="Arial"/>
        </w:rPr>
        <w:br/>
      </w:r>
      <w:r w:rsidR="003B52A5" w:rsidRPr="003B52A5">
        <w:rPr>
          <w:rFonts w:ascii="Palatino Linotype" w:hAnsi="Palatino Linotype" w:cs="Arial"/>
        </w:rPr>
        <w:t>Whether you</w:t>
      </w:r>
      <w:r w:rsidR="003B52A5">
        <w:rPr>
          <w:rFonts w:ascii="Palatino Linotype" w:hAnsi="Palatino Linotype" w:cs="Arial"/>
        </w:rPr>
        <w:t xml:space="preserve">’re a T-bird or a Pink Lady, </w:t>
      </w:r>
      <w:r w:rsidR="003B52A5" w:rsidRPr="003B52A5">
        <w:rPr>
          <w:rFonts w:ascii="Palatino Linotype" w:hAnsi="Palatino Linotype" w:cs="Arial"/>
        </w:rPr>
        <w:t>Goody-Two-S</w:t>
      </w:r>
      <w:r w:rsidR="00C2563A">
        <w:rPr>
          <w:rFonts w:ascii="Palatino Linotype" w:hAnsi="Palatino Linotype" w:cs="Arial"/>
        </w:rPr>
        <w:t xml:space="preserve">hoes or a beauty school dropout, everyone </w:t>
      </w:r>
      <w:r w:rsidR="00552FD5">
        <w:rPr>
          <w:rFonts w:ascii="Palatino Linotype" w:hAnsi="Palatino Linotype" w:cs="Arial"/>
        </w:rPr>
        <w:t xml:space="preserve">will LOVE belting out </w:t>
      </w:r>
      <w:r w:rsidR="00552FD5" w:rsidRPr="00552FD5">
        <w:rPr>
          <w:rFonts w:ascii="Palatino Linotype" w:hAnsi="Palatino Linotype" w:cs="Arial"/>
          <w:i/>
        </w:rPr>
        <w:t>We Go Together</w:t>
      </w:r>
      <w:r w:rsidR="00552FD5">
        <w:rPr>
          <w:rFonts w:ascii="Palatino Linotype" w:hAnsi="Palatino Linotype" w:cs="Arial"/>
        </w:rPr>
        <w:t>,</w:t>
      </w:r>
      <w:r w:rsidR="003B52A5" w:rsidRPr="003B52A5">
        <w:rPr>
          <w:rFonts w:ascii="Palatino Linotype" w:hAnsi="Palatino Linotype" w:cs="Arial"/>
        </w:rPr>
        <w:t xml:space="preserve"> doing the </w:t>
      </w:r>
      <w:r w:rsidR="00C2563A">
        <w:rPr>
          <w:rFonts w:ascii="Palatino Linotype" w:hAnsi="Palatino Linotype" w:cs="Arial"/>
        </w:rPr>
        <w:t xml:space="preserve">Hand Jive and singing </w:t>
      </w:r>
      <w:r w:rsidR="003B52A5" w:rsidRPr="00552FD5">
        <w:rPr>
          <w:rFonts w:ascii="Palatino Linotype" w:hAnsi="Palatino Linotype" w:cs="Arial"/>
          <w:i/>
        </w:rPr>
        <w:t>You’re The One That I Wan</w:t>
      </w:r>
      <w:r w:rsidR="00552FD5" w:rsidRPr="00552FD5">
        <w:rPr>
          <w:rFonts w:ascii="Palatino Linotype" w:hAnsi="Palatino Linotype" w:cs="Arial"/>
          <w:i/>
        </w:rPr>
        <w:t>t</w:t>
      </w:r>
      <w:r w:rsidR="00552FD5">
        <w:rPr>
          <w:rFonts w:ascii="Palatino Linotype" w:hAnsi="Palatino Linotype" w:cs="Arial"/>
        </w:rPr>
        <w:t>.</w:t>
      </w:r>
      <w:r w:rsidR="003B52A5" w:rsidRPr="003B52A5">
        <w:rPr>
          <w:rFonts w:ascii="Palatino Linotype" w:hAnsi="Palatino Linotype" w:cs="Arial"/>
        </w:rPr>
        <w:t xml:space="preserve"> </w:t>
      </w:r>
      <w:r w:rsidR="00552FD5">
        <w:rPr>
          <w:rFonts w:ascii="Palatino Linotype" w:hAnsi="Palatino Linotype" w:cs="Arial"/>
        </w:rPr>
        <w:t>S</w:t>
      </w:r>
      <w:r w:rsidR="003B52A5" w:rsidRPr="003B52A5">
        <w:rPr>
          <w:rFonts w:ascii="Palatino Linotype" w:hAnsi="Palatino Linotype" w:cs="Arial"/>
        </w:rPr>
        <w:t xml:space="preserve">ee </w:t>
      </w:r>
      <w:r w:rsidR="00C2563A">
        <w:rPr>
          <w:rFonts w:ascii="Palatino Linotype" w:hAnsi="Palatino Linotype" w:cs="Arial"/>
        </w:rPr>
        <w:t>the</w:t>
      </w:r>
      <w:r w:rsidR="003B52A5" w:rsidRPr="003B52A5">
        <w:rPr>
          <w:rFonts w:ascii="Palatino Linotype" w:hAnsi="Palatino Linotype" w:cs="Arial"/>
        </w:rPr>
        <w:t xml:space="preserve"> hit musi</w:t>
      </w:r>
      <w:r w:rsidR="00C2563A">
        <w:rPr>
          <w:rFonts w:ascii="Palatino Linotype" w:hAnsi="Palatino Linotype" w:cs="Arial"/>
        </w:rPr>
        <w:t>cal from 1978 on the big screen, where d</w:t>
      </w:r>
      <w:r w:rsidR="003B52A5" w:rsidRPr="003B52A5">
        <w:rPr>
          <w:rFonts w:ascii="Palatino Linotype" w:hAnsi="Palatino Linotype" w:cs="Arial"/>
        </w:rPr>
        <w:t>ancing is encouraged and singing is mandatory.</w:t>
      </w:r>
      <w:r w:rsidR="003B52A5">
        <w:rPr>
          <w:rFonts w:ascii="Palatino Linotype" w:hAnsi="Palatino Linotype" w:cs="Arial"/>
        </w:rPr>
        <w:t xml:space="preserve"> </w:t>
      </w:r>
      <w:r w:rsidR="00C2563A">
        <w:rPr>
          <w:rFonts w:ascii="Palatino Linotype" w:hAnsi="Palatino Linotype" w:cs="Arial"/>
        </w:rPr>
        <w:t>D</w:t>
      </w:r>
      <w:r w:rsidR="003B52A5" w:rsidRPr="003B52A5">
        <w:rPr>
          <w:rFonts w:ascii="Palatino Linotype" w:hAnsi="Palatino Linotype" w:cs="Arial"/>
        </w:rPr>
        <w:t xml:space="preserve">on’t be a fool, dressing up is cool! Prizes awarded for best costumes.  </w:t>
      </w:r>
      <w:r w:rsidR="00C2563A">
        <w:rPr>
          <w:rFonts w:ascii="Palatino Linotype" w:hAnsi="Palatino Linotype" w:cs="Arial"/>
        </w:rPr>
        <w:br/>
      </w:r>
      <w:r w:rsidR="00C2563A">
        <w:rPr>
          <w:rFonts w:ascii="Palatino Linotype" w:hAnsi="Palatino Linotype" w:cstheme="minorHAnsi"/>
          <w:sz w:val="20"/>
          <w:szCs w:val="20"/>
        </w:rPr>
        <w:t xml:space="preserve">                                                                                             </w:t>
      </w:r>
      <w:r w:rsidR="00C2563A" w:rsidRPr="00AE29F8">
        <w:rPr>
          <w:rFonts w:ascii="Palatino Linotype" w:hAnsi="Palatino Linotype" w:cstheme="minorHAnsi"/>
          <w:sz w:val="20"/>
          <w:szCs w:val="20"/>
        </w:rPr>
        <w:t>-more-</w:t>
      </w:r>
    </w:p>
    <w:p w:rsidR="00C2563A" w:rsidRPr="00FC787B" w:rsidRDefault="00C2563A" w:rsidP="00C2563A">
      <w:pPr>
        <w:shd w:val="clear" w:color="auto" w:fill="FFFFFF"/>
        <w:spacing w:after="75" w:line="240" w:lineRule="auto"/>
        <w:rPr>
          <w:rFonts w:ascii="Palatino Linotype" w:hAnsi="Palatino Linotype" w:cstheme="minorHAnsi"/>
        </w:rPr>
      </w:pPr>
    </w:p>
    <w:p w:rsidR="003C56F1" w:rsidRPr="00C2563A" w:rsidRDefault="00C2563A" w:rsidP="00C2563A">
      <w:pPr>
        <w:spacing w:line="240" w:lineRule="auto"/>
        <w:rPr>
          <w:rFonts w:ascii="Palatino Linotype" w:hAnsi="Palatino Linotype" w:cs="Arial"/>
        </w:rPr>
      </w:pPr>
      <w:r w:rsidRPr="00AE29F8">
        <w:rPr>
          <w:rFonts w:ascii="Palatino Linotype" w:hAnsi="Palatino Linotype" w:cstheme="minorHAnsi"/>
          <w:sz w:val="20"/>
          <w:szCs w:val="20"/>
        </w:rPr>
        <w:t xml:space="preserve">RiverEdge Music Garden </w:t>
      </w:r>
      <w:r w:rsidR="00E55FCE">
        <w:rPr>
          <w:rFonts w:ascii="Palatino Linotype" w:hAnsi="Palatino Linotype" w:cstheme="minorHAnsi"/>
          <w:sz w:val="20"/>
          <w:szCs w:val="20"/>
        </w:rPr>
        <w:t>Summer Schedule.4.15</w:t>
      </w:r>
      <w:r w:rsidR="006006D6">
        <w:rPr>
          <w:rFonts w:ascii="Palatino Linotype" w:hAnsi="Palatino Linotype" w:cstheme="minorHAnsi"/>
          <w:sz w:val="20"/>
          <w:szCs w:val="20"/>
        </w:rPr>
        <w:t>.13.pg 5 of 7</w:t>
      </w:r>
      <w:r>
        <w:rPr>
          <w:rFonts w:ascii="Palatino Linotype" w:hAnsi="Palatino Linotype" w:cstheme="minorHAnsi"/>
          <w:sz w:val="20"/>
          <w:szCs w:val="20"/>
        </w:rPr>
        <w:br/>
      </w:r>
      <w:r w:rsidR="003C56F1" w:rsidRPr="006006D6">
        <w:rPr>
          <w:rFonts w:ascii="Palatino Linotype" w:hAnsi="Palatino Linotype" w:cstheme="minorHAnsi"/>
          <w:sz w:val="12"/>
          <w:szCs w:val="12"/>
        </w:rPr>
        <w:br/>
      </w:r>
      <w:r w:rsidR="00901F0A" w:rsidRPr="00567965">
        <w:rPr>
          <w:rFonts w:ascii="Palatino Linotype" w:hAnsi="Palatino Linotype" w:cstheme="minorHAnsi"/>
          <w:b/>
          <w:i/>
        </w:rPr>
        <w:t>Sail Rock</w:t>
      </w:r>
      <w:r w:rsidR="00901F0A" w:rsidRPr="00567965">
        <w:rPr>
          <w:rFonts w:ascii="Palatino Linotype" w:hAnsi="Palatino Linotype" w:cstheme="minorHAnsi"/>
        </w:rPr>
        <w:t xml:space="preserve"> </w:t>
      </w:r>
      <w:r w:rsidR="003C56F1">
        <w:rPr>
          <w:rFonts w:ascii="Palatino Linotype" w:hAnsi="Palatino Linotype" w:cstheme="minorHAnsi"/>
        </w:rPr>
        <w:br/>
      </w:r>
      <w:r w:rsidR="003C56F1" w:rsidRPr="003C56F1">
        <w:rPr>
          <w:rFonts w:ascii="Palatino Linotype" w:hAnsi="Palatino Linotype" w:cstheme="minorHAnsi"/>
          <w:b/>
        </w:rPr>
        <w:t>F</w:t>
      </w:r>
      <w:r w:rsidR="00901F0A" w:rsidRPr="003C56F1">
        <w:rPr>
          <w:rFonts w:ascii="Palatino Linotype" w:hAnsi="Palatino Linotype" w:cstheme="minorHAnsi"/>
          <w:b/>
        </w:rPr>
        <w:t>eaturing Christopher Cross, Orleans, Gary Wright, Firefall, John Ford Coley, Robbie Dupree and Player</w:t>
      </w:r>
      <w:r w:rsidR="003C56F1" w:rsidRPr="003C56F1">
        <w:rPr>
          <w:rFonts w:ascii="Palatino Linotype" w:hAnsi="Palatino Linotype" w:cstheme="minorHAnsi"/>
          <w:b/>
        </w:rPr>
        <w:br/>
        <w:t xml:space="preserve">Saturday, August 10, </w:t>
      </w:r>
      <w:r w:rsidR="00436747" w:rsidRPr="00436747">
        <w:rPr>
          <w:rFonts w:ascii="Palatino Linotype" w:hAnsi="Palatino Linotype" w:cstheme="minorHAnsi"/>
          <w:b/>
        </w:rPr>
        <w:t>8 p.m.</w:t>
      </w:r>
      <w:r w:rsidR="00436747" w:rsidRPr="00436747">
        <w:rPr>
          <w:rFonts w:ascii="Palatino Linotype" w:hAnsi="Palatino Linotype" w:cstheme="minorHAnsi"/>
          <w:b/>
        </w:rPr>
        <w:br/>
      </w:r>
      <w:r w:rsidR="003B52A5" w:rsidRPr="003B52A5">
        <w:rPr>
          <w:rFonts w:ascii="Palatino Linotype" w:hAnsi="Palatino Linotype"/>
          <w:b/>
        </w:rPr>
        <w:t>Tickets:</w:t>
      </w:r>
      <w:r w:rsidR="00D32F46">
        <w:rPr>
          <w:rFonts w:ascii="Palatino Linotype" w:hAnsi="Palatino Linotype"/>
          <w:b/>
        </w:rPr>
        <w:t xml:space="preserve"> </w:t>
      </w:r>
      <w:r w:rsidR="00D32F46" w:rsidRPr="003B52A5">
        <w:rPr>
          <w:rFonts w:ascii="Palatino Linotype" w:hAnsi="Palatino Linotype"/>
          <w:b/>
        </w:rPr>
        <w:t>$30 general admission</w:t>
      </w:r>
      <w:r w:rsidR="00D32F46">
        <w:rPr>
          <w:rFonts w:ascii="Palatino Linotype" w:hAnsi="Palatino Linotype"/>
          <w:b/>
        </w:rPr>
        <w:t>/</w:t>
      </w:r>
      <w:r w:rsidR="003B52A5" w:rsidRPr="003B52A5">
        <w:rPr>
          <w:rFonts w:ascii="Palatino Linotype" w:hAnsi="Palatino Linotype"/>
          <w:b/>
        </w:rPr>
        <w:t>$60 reserve seating</w:t>
      </w:r>
      <w:r w:rsidR="00D32F46">
        <w:rPr>
          <w:rFonts w:ascii="Palatino Linotype" w:hAnsi="Palatino Linotype" w:cs="Arial"/>
        </w:rPr>
        <w:t xml:space="preserve"> </w:t>
      </w:r>
      <w:r>
        <w:rPr>
          <w:rFonts w:ascii="Palatino Linotype" w:hAnsi="Palatino Linotype" w:cs="Arial"/>
        </w:rPr>
        <w:br/>
      </w:r>
      <w:r w:rsidR="00F67A6B">
        <w:rPr>
          <w:rFonts w:ascii="Palatino Linotype" w:hAnsi="Palatino Linotype" w:cstheme="minorHAnsi"/>
          <w:noProof/>
        </w:rPr>
        <w:drawing>
          <wp:inline distT="0" distB="0" distL="0" distR="0">
            <wp:extent cx="609600" cy="914400"/>
            <wp:effectExtent l="19050" t="0" r="0" b="0"/>
            <wp:docPr id="20" name="Picture 19" descr="ChristopherCross056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erCross056_lo.jpg"/>
                    <pic:cNvPicPr/>
                  </pic:nvPicPr>
                  <pic:blipFill>
                    <a:blip r:embed="rId37" cstate="print"/>
                    <a:stretch>
                      <a:fillRect/>
                    </a:stretch>
                  </pic:blipFill>
                  <pic:spPr>
                    <a:xfrm>
                      <a:off x="0" y="0"/>
                      <a:ext cx="611352" cy="917028"/>
                    </a:xfrm>
                    <a:prstGeom prst="rect">
                      <a:avLst/>
                    </a:prstGeom>
                  </pic:spPr>
                </pic:pic>
              </a:graphicData>
            </a:graphic>
          </wp:inline>
        </w:drawing>
      </w:r>
      <w:r w:rsidR="00F67A6B">
        <w:rPr>
          <w:rFonts w:ascii="Palatino Linotype" w:hAnsi="Palatino Linotype" w:cstheme="minorHAnsi"/>
          <w:noProof/>
        </w:rPr>
        <w:drawing>
          <wp:inline distT="0" distB="0" distL="0" distR="0">
            <wp:extent cx="1060450" cy="706967"/>
            <wp:effectExtent l="19050" t="0" r="6350" b="0"/>
            <wp:docPr id="21" name="Picture 20" descr="SailRock2013OrleansPhoto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Rock2013OrleansPhoto_lo.jpg"/>
                    <pic:cNvPicPr/>
                  </pic:nvPicPr>
                  <pic:blipFill>
                    <a:blip r:embed="rId38" cstate="print"/>
                    <a:stretch>
                      <a:fillRect/>
                    </a:stretch>
                  </pic:blipFill>
                  <pic:spPr>
                    <a:xfrm>
                      <a:off x="0" y="0"/>
                      <a:ext cx="1060450" cy="706967"/>
                    </a:xfrm>
                    <a:prstGeom prst="rect">
                      <a:avLst/>
                    </a:prstGeom>
                  </pic:spPr>
                </pic:pic>
              </a:graphicData>
            </a:graphic>
          </wp:inline>
        </w:drawing>
      </w:r>
      <w:r w:rsidR="00F67A6B">
        <w:rPr>
          <w:rFonts w:ascii="Palatino Linotype" w:hAnsi="Palatino Linotype" w:cstheme="minorHAnsi"/>
          <w:noProof/>
        </w:rPr>
        <w:drawing>
          <wp:inline distT="0" distB="0" distL="0" distR="0">
            <wp:extent cx="559395" cy="826184"/>
            <wp:effectExtent l="19050" t="0" r="0" b="0"/>
            <wp:docPr id="22" name="Picture 21" descr="SailRock2013GaryWright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Rock2013GaryWright_lo.jpg"/>
                    <pic:cNvPicPr/>
                  </pic:nvPicPr>
                  <pic:blipFill>
                    <a:blip r:embed="rId39" cstate="print"/>
                    <a:stretch>
                      <a:fillRect/>
                    </a:stretch>
                  </pic:blipFill>
                  <pic:spPr>
                    <a:xfrm>
                      <a:off x="0" y="0"/>
                      <a:ext cx="562521" cy="830801"/>
                    </a:xfrm>
                    <a:prstGeom prst="rect">
                      <a:avLst/>
                    </a:prstGeom>
                  </pic:spPr>
                </pic:pic>
              </a:graphicData>
            </a:graphic>
          </wp:inline>
        </w:drawing>
      </w:r>
      <w:r w:rsidR="00F67A6B">
        <w:rPr>
          <w:rFonts w:ascii="Palatino Linotype" w:hAnsi="Palatino Linotype" w:cstheme="minorHAnsi"/>
          <w:noProof/>
        </w:rPr>
        <w:drawing>
          <wp:inline distT="0" distB="0" distL="0" distR="0">
            <wp:extent cx="1219200" cy="829733"/>
            <wp:effectExtent l="19050" t="0" r="0" b="0"/>
            <wp:docPr id="23" name="Picture 22" descr="SailRock2013FirefallPhoto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Rock2013FirefallPhoto_lo.jpg"/>
                    <pic:cNvPicPr/>
                  </pic:nvPicPr>
                  <pic:blipFill>
                    <a:blip r:embed="rId40" cstate="print"/>
                    <a:stretch>
                      <a:fillRect/>
                    </a:stretch>
                  </pic:blipFill>
                  <pic:spPr>
                    <a:xfrm>
                      <a:off x="0" y="0"/>
                      <a:ext cx="1219200" cy="829733"/>
                    </a:xfrm>
                    <a:prstGeom prst="rect">
                      <a:avLst/>
                    </a:prstGeom>
                  </pic:spPr>
                </pic:pic>
              </a:graphicData>
            </a:graphic>
          </wp:inline>
        </w:drawing>
      </w:r>
      <w:r w:rsidR="00F67A6B">
        <w:rPr>
          <w:rFonts w:ascii="Palatino Linotype" w:hAnsi="Palatino Linotype" w:cstheme="minorHAnsi"/>
          <w:noProof/>
        </w:rPr>
        <w:drawing>
          <wp:inline distT="0" distB="0" distL="0" distR="0">
            <wp:extent cx="655659" cy="831850"/>
            <wp:effectExtent l="19050" t="0" r="0" b="0"/>
            <wp:docPr id="24" name="Picture 23" descr="John_Ford_Coley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Ford_Coley_lo.jpg"/>
                    <pic:cNvPicPr/>
                  </pic:nvPicPr>
                  <pic:blipFill>
                    <a:blip r:embed="rId41" cstate="print"/>
                    <a:stretch>
                      <a:fillRect/>
                    </a:stretch>
                  </pic:blipFill>
                  <pic:spPr>
                    <a:xfrm>
                      <a:off x="0" y="0"/>
                      <a:ext cx="656723" cy="833201"/>
                    </a:xfrm>
                    <a:prstGeom prst="rect">
                      <a:avLst/>
                    </a:prstGeom>
                  </pic:spPr>
                </pic:pic>
              </a:graphicData>
            </a:graphic>
          </wp:inline>
        </w:drawing>
      </w:r>
      <w:r w:rsidR="00F67A6B">
        <w:rPr>
          <w:rFonts w:ascii="Palatino Linotype" w:hAnsi="Palatino Linotype" w:cstheme="minorHAnsi"/>
          <w:noProof/>
        </w:rPr>
        <w:drawing>
          <wp:inline distT="0" distB="0" distL="0" distR="0">
            <wp:extent cx="886203" cy="698500"/>
            <wp:effectExtent l="19050" t="0" r="9147" b="0"/>
            <wp:docPr id="25" name="Picture 24" descr="Robbie Dupree from we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ie Dupree from web_lo.jpg"/>
                    <pic:cNvPicPr/>
                  </pic:nvPicPr>
                  <pic:blipFill>
                    <a:blip r:embed="rId42" cstate="print"/>
                    <a:stretch>
                      <a:fillRect/>
                    </a:stretch>
                  </pic:blipFill>
                  <pic:spPr>
                    <a:xfrm>
                      <a:off x="0" y="0"/>
                      <a:ext cx="886203" cy="698500"/>
                    </a:xfrm>
                    <a:prstGeom prst="rect">
                      <a:avLst/>
                    </a:prstGeom>
                  </pic:spPr>
                </pic:pic>
              </a:graphicData>
            </a:graphic>
          </wp:inline>
        </w:drawing>
      </w:r>
      <w:r w:rsidR="00F67A6B">
        <w:rPr>
          <w:rFonts w:ascii="Palatino Linotype" w:hAnsi="Palatino Linotype" w:cstheme="minorHAnsi"/>
          <w:noProof/>
        </w:rPr>
        <w:drawing>
          <wp:inline distT="0" distB="0" distL="0" distR="0">
            <wp:extent cx="730155" cy="679450"/>
            <wp:effectExtent l="19050" t="0" r="0" b="0"/>
            <wp:docPr id="26" name="Picture 25" descr="SailRock2013Player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Rock2013Player_lo.jpg"/>
                    <pic:cNvPicPr/>
                  </pic:nvPicPr>
                  <pic:blipFill>
                    <a:blip r:embed="rId43" cstate="print"/>
                    <a:stretch>
                      <a:fillRect/>
                    </a:stretch>
                  </pic:blipFill>
                  <pic:spPr>
                    <a:xfrm>
                      <a:off x="0" y="0"/>
                      <a:ext cx="732950" cy="682051"/>
                    </a:xfrm>
                    <a:prstGeom prst="rect">
                      <a:avLst/>
                    </a:prstGeom>
                  </pic:spPr>
                </pic:pic>
              </a:graphicData>
            </a:graphic>
          </wp:inline>
        </w:drawing>
      </w:r>
      <w:r w:rsidR="005C5271">
        <w:rPr>
          <w:rFonts w:ascii="Palatino Linotype" w:hAnsi="Palatino Linotype" w:cstheme="minorHAnsi"/>
        </w:rPr>
        <w:br/>
      </w:r>
      <w:r w:rsidR="005C5271">
        <w:rPr>
          <w:rFonts w:ascii="Palatino Linotype" w:hAnsi="Palatino Linotype" w:cstheme="minorHAnsi"/>
          <w:sz w:val="18"/>
          <w:szCs w:val="18"/>
        </w:rPr>
        <w:t>(</w:t>
      </w:r>
      <w:r w:rsidR="005C5271" w:rsidRPr="005C5271">
        <w:rPr>
          <w:rFonts w:ascii="Palatino Linotype" w:hAnsi="Palatino Linotype" w:cstheme="minorHAnsi"/>
          <w:b/>
          <w:sz w:val="18"/>
          <w:szCs w:val="18"/>
        </w:rPr>
        <w:t>from left) Christopher Cross, Orleans, Gary Wright, Firefall, John Ford Coley, Robbie Dupress and Player</w:t>
      </w:r>
    </w:p>
    <w:p w:rsidR="003B52A5" w:rsidRPr="00C4070B" w:rsidRDefault="003B52A5" w:rsidP="00C4070B">
      <w:pPr>
        <w:spacing w:line="240" w:lineRule="auto"/>
        <w:rPr>
          <w:rFonts w:ascii="Palatino Linotype" w:hAnsi="Palatino Linotype"/>
        </w:rPr>
      </w:pPr>
      <w:r w:rsidRPr="003B52A5">
        <w:rPr>
          <w:rFonts w:ascii="Palatino Linotype" w:hAnsi="Palatino Linotype"/>
        </w:rPr>
        <w:t xml:space="preserve">Seven great artists share the stage for the first </w:t>
      </w:r>
      <w:r>
        <w:rPr>
          <w:rFonts w:ascii="Palatino Linotype" w:hAnsi="Palatino Linotype"/>
        </w:rPr>
        <w:t>time in one unforgettable night, w</w:t>
      </w:r>
      <w:r w:rsidRPr="003B52A5">
        <w:rPr>
          <w:rFonts w:ascii="Palatino Linotype" w:hAnsi="Palatino Linotype"/>
        </w:rPr>
        <w:t>ith a set list that plays like a soundtrack to the sum</w:t>
      </w:r>
      <w:r>
        <w:rPr>
          <w:rFonts w:ascii="Palatino Linotype" w:hAnsi="Palatino Linotype"/>
        </w:rPr>
        <w:t>mers of the 70’s and early 80’s. Starring Grammy Winner</w:t>
      </w:r>
      <w:r w:rsidRPr="003B52A5">
        <w:rPr>
          <w:rFonts w:ascii="Palatino Linotype" w:hAnsi="Palatino Linotype"/>
        </w:rPr>
        <w:t xml:space="preserve"> </w:t>
      </w:r>
      <w:r w:rsidRPr="003B52A5">
        <w:rPr>
          <w:rFonts w:ascii="Palatino Linotype" w:hAnsi="Palatino Linotype"/>
          <w:b/>
        </w:rPr>
        <w:t>Christopher Cross</w:t>
      </w:r>
      <w:r>
        <w:rPr>
          <w:rFonts w:ascii="Palatino Linotype" w:hAnsi="Palatino Linotype"/>
        </w:rPr>
        <w:t xml:space="preserve"> best known for his Top Ten hit</w:t>
      </w:r>
      <w:r w:rsidR="00C2563A">
        <w:rPr>
          <w:rFonts w:ascii="Palatino Linotype" w:hAnsi="Palatino Linotype"/>
        </w:rPr>
        <w:t xml:space="preserve">s </w:t>
      </w:r>
      <w:r w:rsidR="00C2563A" w:rsidRPr="00C2563A">
        <w:rPr>
          <w:rFonts w:ascii="Palatino Linotype" w:hAnsi="Palatino Linotype"/>
          <w:i/>
        </w:rPr>
        <w:t>Sailing</w:t>
      </w:r>
      <w:r w:rsidR="00C2563A">
        <w:rPr>
          <w:rFonts w:ascii="Palatino Linotype" w:hAnsi="Palatino Linotype"/>
        </w:rPr>
        <w:t xml:space="preserve">, </w:t>
      </w:r>
      <w:r w:rsidR="00C2563A" w:rsidRPr="00C2563A">
        <w:rPr>
          <w:rFonts w:ascii="Palatino Linotype" w:hAnsi="Palatino Linotype"/>
          <w:i/>
        </w:rPr>
        <w:t>Ride Like the Wind</w:t>
      </w:r>
      <w:r w:rsidR="00C2563A">
        <w:rPr>
          <w:rFonts w:ascii="Palatino Linotype" w:hAnsi="Palatino Linotype"/>
        </w:rPr>
        <w:t xml:space="preserve"> and </w:t>
      </w:r>
      <w:r w:rsidRPr="00C2563A">
        <w:rPr>
          <w:rFonts w:ascii="Palatino Linotype" w:hAnsi="Palatino Linotype"/>
          <w:i/>
        </w:rPr>
        <w:t>Arthur</w:t>
      </w:r>
      <w:r w:rsidR="00C2563A" w:rsidRPr="00C2563A">
        <w:rPr>
          <w:rFonts w:ascii="Palatino Linotype" w:hAnsi="Palatino Linotype"/>
          <w:i/>
        </w:rPr>
        <w:t>’s Theme (Best That You Can Do)</w:t>
      </w:r>
      <w:r w:rsidRPr="003B52A5">
        <w:rPr>
          <w:rFonts w:ascii="Palatino Linotype" w:hAnsi="Palatino Linotype"/>
        </w:rPr>
        <w:t>. Also featuring rock</w:t>
      </w:r>
      <w:r w:rsidR="00C2563A">
        <w:rPr>
          <w:rFonts w:ascii="Palatino Linotype" w:hAnsi="Palatino Linotype"/>
        </w:rPr>
        <w:t xml:space="preserve">ers </w:t>
      </w:r>
      <w:r w:rsidRPr="003B52A5">
        <w:rPr>
          <w:rFonts w:ascii="Palatino Linotype" w:hAnsi="Palatino Linotype"/>
          <w:b/>
        </w:rPr>
        <w:t>Firefall</w:t>
      </w:r>
      <w:r w:rsidRPr="003B52A5">
        <w:rPr>
          <w:rFonts w:ascii="Palatino Linotype" w:hAnsi="Palatino Linotype"/>
        </w:rPr>
        <w:t xml:space="preserve"> with top 40 </w:t>
      </w:r>
      <w:r>
        <w:rPr>
          <w:rFonts w:ascii="Palatino Linotype" w:hAnsi="Palatino Linotype"/>
        </w:rPr>
        <w:t xml:space="preserve">hits </w:t>
      </w:r>
      <w:r w:rsidR="00C2563A" w:rsidRPr="00DB6B40">
        <w:rPr>
          <w:rFonts w:ascii="Palatino Linotype" w:hAnsi="Palatino Linotype"/>
          <w:i/>
        </w:rPr>
        <w:t>Just</w:t>
      </w:r>
      <w:r w:rsidR="00C2563A">
        <w:rPr>
          <w:rFonts w:ascii="Palatino Linotype" w:hAnsi="Palatino Linotype"/>
        </w:rPr>
        <w:t xml:space="preserve"> </w:t>
      </w:r>
      <w:r w:rsidR="00C2563A" w:rsidRPr="00C2563A">
        <w:rPr>
          <w:rFonts w:ascii="Palatino Linotype" w:hAnsi="Palatino Linotype"/>
          <w:i/>
        </w:rPr>
        <w:t>Remember I Love You</w:t>
      </w:r>
      <w:r w:rsidR="00C2563A">
        <w:rPr>
          <w:rFonts w:ascii="Palatino Linotype" w:hAnsi="Palatino Linotype"/>
        </w:rPr>
        <w:t xml:space="preserve">, </w:t>
      </w:r>
      <w:r w:rsidR="00C2563A" w:rsidRPr="00C2563A">
        <w:rPr>
          <w:rFonts w:ascii="Palatino Linotype" w:hAnsi="Palatino Linotype"/>
          <w:i/>
        </w:rPr>
        <w:t>You Are the Woman</w:t>
      </w:r>
      <w:r w:rsidR="00C2563A">
        <w:rPr>
          <w:rFonts w:ascii="Palatino Linotype" w:hAnsi="Palatino Linotype"/>
        </w:rPr>
        <w:t xml:space="preserve"> and </w:t>
      </w:r>
      <w:r w:rsidR="00C2563A" w:rsidRPr="00C2563A">
        <w:rPr>
          <w:rFonts w:ascii="Palatino Linotype" w:hAnsi="Palatino Linotype"/>
          <w:i/>
        </w:rPr>
        <w:t>Strange Way</w:t>
      </w:r>
      <w:r w:rsidR="00C2563A">
        <w:rPr>
          <w:rFonts w:ascii="Palatino Linotype" w:hAnsi="Palatino Linotype"/>
        </w:rPr>
        <w:t>.</w:t>
      </w:r>
      <w:r w:rsidRPr="003B52A5">
        <w:rPr>
          <w:rFonts w:ascii="Palatino Linotype" w:hAnsi="Palatino Linotype"/>
        </w:rPr>
        <w:t xml:space="preserve"> Dance with your sweetheart to </w:t>
      </w:r>
      <w:r w:rsidRPr="003B52A5">
        <w:rPr>
          <w:rFonts w:ascii="Palatino Linotype" w:hAnsi="Palatino Linotype"/>
          <w:b/>
        </w:rPr>
        <w:t>Orleans</w:t>
      </w:r>
      <w:r w:rsidR="00C2563A">
        <w:rPr>
          <w:rFonts w:ascii="Palatino Linotype" w:hAnsi="Palatino Linotype"/>
        </w:rPr>
        <w:t xml:space="preserve"> and their Top 10 hits </w:t>
      </w:r>
      <w:r w:rsidR="00C2563A" w:rsidRPr="00C2563A">
        <w:rPr>
          <w:rFonts w:ascii="Palatino Linotype" w:hAnsi="Palatino Linotype"/>
          <w:i/>
        </w:rPr>
        <w:t>Dance with Me</w:t>
      </w:r>
      <w:r w:rsidR="00C2563A">
        <w:rPr>
          <w:rFonts w:ascii="Palatino Linotype" w:hAnsi="Palatino Linotype"/>
        </w:rPr>
        <w:t xml:space="preserve"> and </w:t>
      </w:r>
      <w:r w:rsidRPr="00C2563A">
        <w:rPr>
          <w:rFonts w:ascii="Palatino Linotype" w:hAnsi="Palatino Linotype"/>
          <w:i/>
        </w:rPr>
        <w:t>Still The O</w:t>
      </w:r>
      <w:r w:rsidR="00C2563A" w:rsidRPr="00C2563A">
        <w:rPr>
          <w:rFonts w:ascii="Palatino Linotype" w:hAnsi="Palatino Linotype"/>
          <w:i/>
        </w:rPr>
        <w:t>ne</w:t>
      </w:r>
      <w:r w:rsidR="00C2563A">
        <w:rPr>
          <w:rFonts w:ascii="Palatino Linotype" w:hAnsi="Palatino Linotype"/>
        </w:rPr>
        <w:t>.</w:t>
      </w:r>
      <w:r w:rsidRPr="003B52A5">
        <w:rPr>
          <w:rFonts w:ascii="Palatino Linotype" w:hAnsi="Palatino Linotype"/>
        </w:rPr>
        <w:t xml:space="preserve"> </w:t>
      </w:r>
      <w:r w:rsidRPr="003B52A5">
        <w:rPr>
          <w:rFonts w:ascii="Palatino Linotype" w:hAnsi="Palatino Linotype"/>
          <w:b/>
        </w:rPr>
        <w:t>Gary Wright</w:t>
      </w:r>
      <w:r w:rsidR="00C2563A">
        <w:rPr>
          <w:rFonts w:ascii="Palatino Linotype" w:hAnsi="Palatino Linotype"/>
        </w:rPr>
        <w:t xml:space="preserve">, whose </w:t>
      </w:r>
      <w:r w:rsidR="00C2563A" w:rsidRPr="00C2563A">
        <w:rPr>
          <w:rFonts w:ascii="Palatino Linotype" w:hAnsi="Palatino Linotype"/>
          <w:i/>
        </w:rPr>
        <w:t>Dream Weaver</w:t>
      </w:r>
      <w:r w:rsidR="00C2563A">
        <w:rPr>
          <w:rFonts w:ascii="Palatino Linotype" w:hAnsi="Palatino Linotype"/>
        </w:rPr>
        <w:t xml:space="preserve"> and </w:t>
      </w:r>
      <w:r w:rsidR="00C2563A" w:rsidRPr="00C2563A">
        <w:rPr>
          <w:rFonts w:ascii="Palatino Linotype" w:hAnsi="Palatino Linotype"/>
          <w:i/>
        </w:rPr>
        <w:t>Love Is Alive</w:t>
      </w:r>
      <w:r w:rsidRPr="00C2563A">
        <w:rPr>
          <w:rFonts w:ascii="Palatino Linotype" w:hAnsi="Palatino Linotype"/>
          <w:i/>
        </w:rPr>
        <w:t xml:space="preserve"> </w:t>
      </w:r>
      <w:r w:rsidRPr="003B52A5">
        <w:rPr>
          <w:rFonts w:ascii="Palatino Linotype" w:hAnsi="Palatino Linotype"/>
        </w:rPr>
        <w:t xml:space="preserve">spent time at the #2 spot on Billboard’s Hot 100 in 1976, joins this feel-good lineup </w:t>
      </w:r>
      <w:r w:rsidR="00C2563A">
        <w:rPr>
          <w:rFonts w:ascii="Palatino Linotype" w:hAnsi="Palatino Linotype"/>
        </w:rPr>
        <w:t xml:space="preserve">along </w:t>
      </w:r>
      <w:r w:rsidRPr="003B52A5">
        <w:rPr>
          <w:rFonts w:ascii="Palatino Linotype" w:hAnsi="Palatino Linotype"/>
        </w:rPr>
        <w:t xml:space="preserve">with Grammy nominated </w:t>
      </w:r>
      <w:r w:rsidRPr="003B52A5">
        <w:rPr>
          <w:rFonts w:ascii="Palatino Linotype" w:hAnsi="Palatino Linotype"/>
          <w:b/>
        </w:rPr>
        <w:t>John Ford Coley</w:t>
      </w:r>
      <w:r w:rsidRPr="003B52A5">
        <w:rPr>
          <w:rFonts w:ascii="Palatino Linotype" w:hAnsi="Palatino Linotype"/>
        </w:rPr>
        <w:t xml:space="preserve"> whose triple-platinum and </w:t>
      </w:r>
      <w:r w:rsidR="00C2563A">
        <w:rPr>
          <w:rFonts w:ascii="Palatino Linotype" w:hAnsi="Palatino Linotype"/>
        </w:rPr>
        <w:t xml:space="preserve">gold records include </w:t>
      </w:r>
      <w:r w:rsidRPr="00C2563A">
        <w:rPr>
          <w:rFonts w:ascii="Palatino Linotype" w:hAnsi="Palatino Linotype"/>
          <w:i/>
        </w:rPr>
        <w:t>I’d Real</w:t>
      </w:r>
      <w:r w:rsidR="00C2563A" w:rsidRPr="00C2563A">
        <w:rPr>
          <w:rFonts w:ascii="Palatino Linotype" w:hAnsi="Palatino Linotype"/>
          <w:i/>
        </w:rPr>
        <w:t>ly Love to See You Tonight</w:t>
      </w:r>
      <w:r w:rsidR="00C2563A">
        <w:rPr>
          <w:rFonts w:ascii="Palatino Linotype" w:hAnsi="Palatino Linotype"/>
        </w:rPr>
        <w:t xml:space="preserve"> and </w:t>
      </w:r>
      <w:r w:rsidR="00C2563A" w:rsidRPr="00C2563A">
        <w:rPr>
          <w:rFonts w:ascii="Palatino Linotype" w:hAnsi="Palatino Linotype"/>
          <w:i/>
        </w:rPr>
        <w:t>Love is the Answer</w:t>
      </w:r>
      <w:r w:rsidR="00C2563A">
        <w:rPr>
          <w:rFonts w:ascii="Palatino Linotype" w:hAnsi="Palatino Linotype"/>
        </w:rPr>
        <w:t>.</w:t>
      </w:r>
      <w:r w:rsidRPr="003B52A5">
        <w:rPr>
          <w:rFonts w:ascii="Palatino Linotype" w:hAnsi="Palatino Linotype"/>
        </w:rPr>
        <w:t xml:space="preserve"> Rounding out the lineup are </w:t>
      </w:r>
      <w:r w:rsidRPr="00C4070B">
        <w:rPr>
          <w:rFonts w:ascii="Palatino Linotype" w:hAnsi="Palatino Linotype"/>
          <w:b/>
        </w:rPr>
        <w:t>Robbie DuPree</w:t>
      </w:r>
      <w:r w:rsidRPr="003B52A5">
        <w:rPr>
          <w:rFonts w:ascii="Palatino Linotype" w:hAnsi="Palatino Linotype"/>
        </w:rPr>
        <w:t>, remember</w:t>
      </w:r>
      <w:r>
        <w:rPr>
          <w:rFonts w:ascii="Palatino Linotype" w:hAnsi="Palatino Linotype"/>
        </w:rPr>
        <w:t>ed</w:t>
      </w:r>
      <w:r w:rsidR="00C2563A">
        <w:rPr>
          <w:rFonts w:ascii="Palatino Linotype" w:hAnsi="Palatino Linotype"/>
        </w:rPr>
        <w:t xml:space="preserve"> for his 1980 Top 10 hit </w:t>
      </w:r>
      <w:r w:rsidR="00C2563A" w:rsidRPr="00C2563A">
        <w:rPr>
          <w:rFonts w:ascii="Palatino Linotype" w:hAnsi="Palatino Linotype"/>
          <w:i/>
        </w:rPr>
        <w:t>Steal Away</w:t>
      </w:r>
      <w:r w:rsidR="00C2563A">
        <w:rPr>
          <w:rFonts w:ascii="Palatino Linotype" w:hAnsi="Palatino Linotype"/>
        </w:rPr>
        <w:t>,</w:t>
      </w:r>
      <w:r w:rsidRPr="003B52A5">
        <w:rPr>
          <w:rFonts w:ascii="Palatino Linotype" w:hAnsi="Palatino Linotype"/>
        </w:rPr>
        <w:t xml:space="preserve"> and </w:t>
      </w:r>
      <w:r w:rsidRPr="00C4070B">
        <w:rPr>
          <w:rFonts w:ascii="Palatino Linotype" w:hAnsi="Palatino Linotype"/>
          <w:b/>
        </w:rPr>
        <w:t>Player</w:t>
      </w:r>
      <w:r w:rsidR="00C2563A">
        <w:rPr>
          <w:rFonts w:ascii="Palatino Linotype" w:hAnsi="Palatino Linotype"/>
        </w:rPr>
        <w:t xml:space="preserve"> with their #1 </w:t>
      </w:r>
      <w:r w:rsidR="00C2563A" w:rsidRPr="00C2563A">
        <w:rPr>
          <w:rFonts w:ascii="Palatino Linotype" w:hAnsi="Palatino Linotype"/>
          <w:i/>
        </w:rPr>
        <w:t>Hit Baby Come Back</w:t>
      </w:r>
      <w:r w:rsidR="00C2563A">
        <w:rPr>
          <w:rFonts w:ascii="Palatino Linotype" w:hAnsi="Palatino Linotype"/>
        </w:rPr>
        <w:t>.</w:t>
      </w:r>
    </w:p>
    <w:p w:rsidR="00436747" w:rsidRDefault="00901F0A" w:rsidP="00436747">
      <w:pPr>
        <w:shd w:val="clear" w:color="auto" w:fill="FFFFFF"/>
        <w:spacing w:after="75" w:line="234" w:lineRule="atLeast"/>
        <w:rPr>
          <w:rFonts w:ascii="Palatino Linotype" w:hAnsi="Palatino Linotype"/>
          <w:b/>
          <w:color w:val="FF0000"/>
        </w:rPr>
      </w:pPr>
      <w:r w:rsidRPr="00567965">
        <w:rPr>
          <w:rFonts w:ascii="Palatino Linotype" w:hAnsi="Palatino Linotype" w:cstheme="minorHAnsi"/>
          <w:b/>
          <w:i/>
        </w:rPr>
        <w:t>Peter Frampton’s Guitar Circus</w:t>
      </w:r>
      <w:r w:rsidR="003C56F1">
        <w:rPr>
          <w:rFonts w:ascii="Palatino Linotype" w:hAnsi="Palatino Linotype" w:cstheme="minorHAnsi"/>
        </w:rPr>
        <w:br/>
      </w:r>
      <w:r w:rsidR="003C56F1" w:rsidRPr="003C56F1">
        <w:rPr>
          <w:rFonts w:ascii="Palatino Linotype" w:hAnsi="Palatino Linotype" w:cstheme="minorHAnsi"/>
          <w:b/>
        </w:rPr>
        <w:t>W</w:t>
      </w:r>
      <w:r w:rsidRPr="003C56F1">
        <w:rPr>
          <w:rFonts w:ascii="Palatino Linotype" w:hAnsi="Palatino Linotype" w:cstheme="minorHAnsi"/>
          <w:b/>
        </w:rPr>
        <w:t xml:space="preserve">ith </w:t>
      </w:r>
      <w:r w:rsidR="00E83484" w:rsidRPr="003C56F1">
        <w:rPr>
          <w:rFonts w:ascii="Palatino Linotype" w:hAnsi="Palatino Linotype" w:cstheme="minorHAnsi"/>
          <w:b/>
        </w:rPr>
        <w:t xml:space="preserve">Peter Frampton, </w:t>
      </w:r>
      <w:r w:rsidRPr="003C56F1">
        <w:rPr>
          <w:rFonts w:ascii="Palatino Linotype" w:hAnsi="Palatino Linotype" w:cstheme="minorHAnsi"/>
          <w:b/>
        </w:rPr>
        <w:t>Sonny Landreth and B.B.</w:t>
      </w:r>
      <w:r w:rsidR="00E83484" w:rsidRPr="003C56F1">
        <w:rPr>
          <w:rFonts w:ascii="Palatino Linotype" w:hAnsi="Palatino Linotype" w:cstheme="minorHAnsi"/>
          <w:b/>
        </w:rPr>
        <w:t xml:space="preserve"> King</w:t>
      </w:r>
      <w:r w:rsidR="003C56F1" w:rsidRPr="003C56F1">
        <w:rPr>
          <w:rFonts w:ascii="Palatino Linotype" w:hAnsi="Palatino Linotype" w:cstheme="minorHAnsi"/>
          <w:b/>
        </w:rPr>
        <w:br/>
        <w:t>Friday, August 16</w:t>
      </w:r>
      <w:r w:rsidR="003C56F1" w:rsidRPr="00D32F46">
        <w:rPr>
          <w:rFonts w:ascii="Palatino Linotype" w:hAnsi="Palatino Linotype" w:cstheme="minorHAnsi"/>
          <w:b/>
        </w:rPr>
        <w:t xml:space="preserve">, </w:t>
      </w:r>
      <w:r w:rsidR="00D32F46" w:rsidRPr="00D32F46">
        <w:rPr>
          <w:rFonts w:ascii="Palatino Linotype" w:hAnsi="Palatino Linotype" w:cstheme="minorHAnsi"/>
          <w:b/>
        </w:rPr>
        <w:t>6:30 p.m</w:t>
      </w:r>
      <w:proofErr w:type="gramStart"/>
      <w:r w:rsidR="00D32F46" w:rsidRPr="00D32F46">
        <w:rPr>
          <w:rFonts w:ascii="Palatino Linotype" w:hAnsi="Palatino Linotype" w:cstheme="minorHAnsi"/>
          <w:b/>
        </w:rPr>
        <w:t>.</w:t>
      </w:r>
      <w:proofErr w:type="gramEnd"/>
      <w:r w:rsidR="00C4070B" w:rsidRPr="00D32F46">
        <w:rPr>
          <w:rFonts w:ascii="Palatino Linotype" w:hAnsi="Palatino Linotype" w:cstheme="minorHAnsi"/>
          <w:b/>
        </w:rPr>
        <w:br/>
      </w:r>
      <w:r w:rsidR="00C4070B" w:rsidRPr="003B52A5">
        <w:rPr>
          <w:rFonts w:ascii="Palatino Linotype" w:hAnsi="Palatino Linotype"/>
          <w:b/>
        </w:rPr>
        <w:t>Tickets:</w:t>
      </w:r>
      <w:r w:rsidR="00F41941">
        <w:rPr>
          <w:rFonts w:ascii="Palatino Linotype" w:hAnsi="Palatino Linotype"/>
          <w:b/>
        </w:rPr>
        <w:t xml:space="preserve"> </w:t>
      </w:r>
      <w:r w:rsidR="00436747" w:rsidRPr="008A1408">
        <w:rPr>
          <w:rFonts w:ascii="Palatino Linotype" w:hAnsi="Palatino Linotype"/>
          <w:b/>
        </w:rPr>
        <w:t>$35 general admission/$55 seated</w:t>
      </w:r>
    </w:p>
    <w:p w:rsidR="005C5271" w:rsidRDefault="005C5271" w:rsidP="00AE29F8">
      <w:pPr>
        <w:shd w:val="clear" w:color="auto" w:fill="FFFFFF"/>
        <w:spacing w:after="75" w:line="234" w:lineRule="atLeast"/>
        <w:rPr>
          <w:rFonts w:ascii="Palatino Linotype" w:hAnsi="Palatino Linotype"/>
          <w:b/>
        </w:rPr>
      </w:pPr>
      <w:r>
        <w:rPr>
          <w:rFonts w:ascii="Palatino Linotype" w:hAnsi="Palatino Linotype"/>
          <w:b/>
          <w:noProof/>
        </w:rPr>
        <w:drawing>
          <wp:inline distT="0" distB="0" distL="0" distR="0">
            <wp:extent cx="825500" cy="1033670"/>
            <wp:effectExtent l="19050" t="0" r="0" b="0"/>
            <wp:docPr id="27" name="Picture 26" descr="PeterFrampton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Frampton_lo.jpg"/>
                    <pic:cNvPicPr/>
                  </pic:nvPicPr>
                  <pic:blipFill>
                    <a:blip r:embed="rId44" cstate="print"/>
                    <a:stretch>
                      <a:fillRect/>
                    </a:stretch>
                  </pic:blipFill>
                  <pic:spPr>
                    <a:xfrm>
                      <a:off x="0" y="0"/>
                      <a:ext cx="825500" cy="1033670"/>
                    </a:xfrm>
                    <a:prstGeom prst="rect">
                      <a:avLst/>
                    </a:prstGeom>
                  </pic:spPr>
                </pic:pic>
              </a:graphicData>
            </a:graphic>
          </wp:inline>
        </w:drawing>
      </w:r>
      <w:r>
        <w:rPr>
          <w:rFonts w:ascii="Palatino Linotype" w:hAnsi="Palatino Linotype"/>
          <w:b/>
        </w:rPr>
        <w:t xml:space="preserve">  </w:t>
      </w:r>
      <w:r>
        <w:rPr>
          <w:rFonts w:ascii="Palatino Linotype" w:hAnsi="Palatino Linotype"/>
          <w:b/>
          <w:noProof/>
        </w:rPr>
        <w:drawing>
          <wp:inline distT="0" distB="0" distL="0" distR="0">
            <wp:extent cx="1430251" cy="965200"/>
            <wp:effectExtent l="19050" t="0" r="0" b="0"/>
            <wp:docPr id="29" name="Picture 28" descr="sonnylandreth from web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ylandreth from web_lo.jpg"/>
                    <pic:cNvPicPr/>
                  </pic:nvPicPr>
                  <pic:blipFill>
                    <a:blip r:embed="rId45" cstate="print"/>
                    <a:stretch>
                      <a:fillRect/>
                    </a:stretch>
                  </pic:blipFill>
                  <pic:spPr>
                    <a:xfrm>
                      <a:off x="0" y="0"/>
                      <a:ext cx="1430251" cy="965200"/>
                    </a:xfrm>
                    <a:prstGeom prst="rect">
                      <a:avLst/>
                    </a:prstGeom>
                  </pic:spPr>
                </pic:pic>
              </a:graphicData>
            </a:graphic>
          </wp:inline>
        </w:drawing>
      </w:r>
      <w:r>
        <w:rPr>
          <w:rFonts w:ascii="Palatino Linotype" w:hAnsi="Palatino Linotype"/>
          <w:b/>
        </w:rPr>
        <w:t xml:space="preserve"> </w:t>
      </w:r>
      <w:r>
        <w:rPr>
          <w:rFonts w:ascii="Palatino Linotype" w:hAnsi="Palatino Linotype"/>
          <w:b/>
          <w:noProof/>
        </w:rPr>
        <w:drawing>
          <wp:inline distT="0" distB="0" distL="0" distR="0">
            <wp:extent cx="686439" cy="1035050"/>
            <wp:effectExtent l="19050" t="0" r="0" b="0"/>
            <wp:docPr id="28" name="Picture 27" descr="BBking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king_lo.jpg"/>
                    <pic:cNvPicPr/>
                  </pic:nvPicPr>
                  <pic:blipFill>
                    <a:blip r:embed="rId46" cstate="print"/>
                    <a:stretch>
                      <a:fillRect/>
                    </a:stretch>
                  </pic:blipFill>
                  <pic:spPr>
                    <a:xfrm>
                      <a:off x="0" y="0"/>
                      <a:ext cx="686439" cy="1035050"/>
                    </a:xfrm>
                    <a:prstGeom prst="rect">
                      <a:avLst/>
                    </a:prstGeom>
                  </pic:spPr>
                </pic:pic>
              </a:graphicData>
            </a:graphic>
          </wp:inline>
        </w:drawing>
      </w:r>
      <w:r>
        <w:rPr>
          <w:rFonts w:ascii="Palatino Linotype" w:hAnsi="Palatino Linotype"/>
          <w:b/>
        </w:rPr>
        <w:t xml:space="preserve"> </w:t>
      </w:r>
      <w:r>
        <w:rPr>
          <w:rFonts w:ascii="Palatino Linotype" w:hAnsi="Palatino Linotype"/>
          <w:b/>
        </w:rPr>
        <w:br/>
      </w:r>
      <w:r w:rsidRPr="005C5271">
        <w:rPr>
          <w:rFonts w:ascii="Palatino Linotype" w:hAnsi="Palatino Linotype"/>
          <w:b/>
          <w:sz w:val="18"/>
          <w:szCs w:val="18"/>
        </w:rPr>
        <w:t xml:space="preserve">Peter Frampton </w:t>
      </w:r>
      <w:r>
        <w:rPr>
          <w:rFonts w:ascii="Palatino Linotype" w:hAnsi="Palatino Linotype"/>
          <w:b/>
          <w:sz w:val="18"/>
          <w:szCs w:val="18"/>
        </w:rPr>
        <w:t xml:space="preserve">    </w:t>
      </w:r>
      <w:r w:rsidRPr="005C5271">
        <w:rPr>
          <w:rFonts w:ascii="Palatino Linotype" w:hAnsi="Palatino Linotype"/>
          <w:b/>
          <w:sz w:val="18"/>
          <w:szCs w:val="18"/>
        </w:rPr>
        <w:t>Sonny Landreth</w:t>
      </w:r>
      <w:r w:rsidRPr="005C5271">
        <w:rPr>
          <w:rFonts w:ascii="Palatino Linotype" w:hAnsi="Palatino Linotype"/>
          <w:b/>
          <w:sz w:val="18"/>
          <w:szCs w:val="18"/>
        </w:rPr>
        <w:tab/>
      </w:r>
      <w:r>
        <w:rPr>
          <w:rFonts w:ascii="Palatino Linotype" w:hAnsi="Palatino Linotype"/>
          <w:b/>
          <w:sz w:val="18"/>
          <w:szCs w:val="18"/>
        </w:rPr>
        <w:t xml:space="preserve">                     </w:t>
      </w:r>
      <w:r w:rsidRPr="005C5271">
        <w:rPr>
          <w:rFonts w:ascii="Palatino Linotype" w:hAnsi="Palatino Linotype"/>
          <w:b/>
          <w:sz w:val="18"/>
          <w:szCs w:val="18"/>
        </w:rPr>
        <w:t>B.B. King</w:t>
      </w:r>
    </w:p>
    <w:p w:rsidR="00C4070B" w:rsidRDefault="00C4070B" w:rsidP="00C4070B">
      <w:pPr>
        <w:spacing w:before="240" w:line="240" w:lineRule="auto"/>
        <w:rPr>
          <w:rFonts w:ascii="Palatino Linotype" w:hAnsi="Palatino Linotype"/>
        </w:rPr>
      </w:pPr>
      <w:r w:rsidRPr="00C4070B">
        <w:rPr>
          <w:rFonts w:ascii="Palatino Linotype" w:hAnsi="Palatino Linotype"/>
        </w:rPr>
        <w:t xml:space="preserve">Following the success of the 2011/2012 world tour celebrating the 35th Anniversary of his multi-platinum selling live album </w:t>
      </w:r>
      <w:r w:rsidRPr="00C4070B">
        <w:rPr>
          <w:rFonts w:ascii="Palatino Linotype" w:hAnsi="Palatino Linotype"/>
          <w:i/>
        </w:rPr>
        <w:t>Frampton Comes Alive!</w:t>
      </w:r>
      <w:r w:rsidRPr="00C4070B">
        <w:rPr>
          <w:rFonts w:ascii="Palatino Linotype" w:hAnsi="Palatino Linotype"/>
        </w:rPr>
        <w:t xml:space="preserve">, Peter Frampton is back on the road with </w:t>
      </w:r>
      <w:r w:rsidRPr="00C4070B">
        <w:rPr>
          <w:rFonts w:ascii="Palatino Linotype" w:hAnsi="Palatino Linotype"/>
          <w:b/>
        </w:rPr>
        <w:t>Frampton’s Guitar Circus</w:t>
      </w:r>
      <w:r w:rsidRPr="00C4070B">
        <w:rPr>
          <w:rFonts w:ascii="Palatino Linotype" w:hAnsi="Palatino Linotype"/>
        </w:rPr>
        <w:t xml:space="preserve"> also featuring praised slide blues guitarist </w:t>
      </w:r>
      <w:r w:rsidRPr="00C4070B">
        <w:rPr>
          <w:rFonts w:ascii="Palatino Linotype" w:hAnsi="Palatino Linotype"/>
          <w:b/>
        </w:rPr>
        <w:t>Sonny Landreth</w:t>
      </w:r>
      <w:r w:rsidRPr="00C4070B">
        <w:rPr>
          <w:rFonts w:ascii="Palatino Linotype" w:hAnsi="Palatino Linotype"/>
        </w:rPr>
        <w:t xml:space="preserve"> and legendary </w:t>
      </w:r>
      <w:r>
        <w:rPr>
          <w:rFonts w:ascii="Palatino Linotype" w:hAnsi="Palatino Linotype"/>
        </w:rPr>
        <w:t xml:space="preserve">blues legend </w:t>
      </w:r>
      <w:r w:rsidRPr="00C4070B">
        <w:rPr>
          <w:rFonts w:ascii="Palatino Linotype" w:hAnsi="Palatino Linotype"/>
          <w:b/>
        </w:rPr>
        <w:t>B.B. King</w:t>
      </w:r>
      <w:r w:rsidRPr="00C4070B">
        <w:rPr>
          <w:rFonts w:ascii="Palatino Linotype" w:hAnsi="Palatino Linotype"/>
        </w:rPr>
        <w:t>.</w:t>
      </w:r>
    </w:p>
    <w:p w:rsidR="006006D6" w:rsidRDefault="006006D6" w:rsidP="006006D6">
      <w:pPr>
        <w:shd w:val="clear" w:color="auto" w:fill="FFFFFF"/>
        <w:spacing w:after="75" w:line="240" w:lineRule="auto"/>
        <w:jc w:val="center"/>
        <w:rPr>
          <w:rFonts w:ascii="Palatino Linotype" w:hAnsi="Palatino Linotype" w:cstheme="minorHAnsi"/>
          <w:sz w:val="20"/>
          <w:szCs w:val="20"/>
        </w:rPr>
      </w:pPr>
      <w:r w:rsidRPr="00AE29F8">
        <w:rPr>
          <w:rFonts w:ascii="Palatino Linotype" w:hAnsi="Palatino Linotype" w:cstheme="minorHAnsi"/>
          <w:sz w:val="20"/>
          <w:szCs w:val="20"/>
        </w:rPr>
        <w:t>-more-</w:t>
      </w:r>
    </w:p>
    <w:p w:rsidR="006006D6" w:rsidRDefault="006006D6" w:rsidP="00C4070B">
      <w:pPr>
        <w:spacing w:before="240" w:line="240" w:lineRule="auto"/>
        <w:rPr>
          <w:rFonts w:ascii="Palatino Linotype" w:hAnsi="Palatino Linotype"/>
        </w:rPr>
      </w:pPr>
    </w:p>
    <w:p w:rsidR="006006D6" w:rsidRDefault="006006D6" w:rsidP="006006D6">
      <w:pPr>
        <w:spacing w:before="240" w:line="240" w:lineRule="auto"/>
        <w:rPr>
          <w:rFonts w:ascii="Palatino Linotype" w:hAnsi="Palatino Linotype"/>
          <w:b/>
          <w:i/>
        </w:rPr>
      </w:pPr>
    </w:p>
    <w:p w:rsidR="006006D6" w:rsidRDefault="006006D6" w:rsidP="006006D6">
      <w:pPr>
        <w:spacing w:before="240" w:line="240" w:lineRule="auto"/>
        <w:rPr>
          <w:rFonts w:ascii="Palatino Linotype" w:hAnsi="Palatino Linotype"/>
          <w:b/>
          <w:i/>
        </w:rPr>
      </w:pPr>
    </w:p>
    <w:p w:rsidR="006006D6" w:rsidRDefault="006006D6" w:rsidP="006006D6">
      <w:pPr>
        <w:spacing w:before="240" w:line="240" w:lineRule="auto"/>
        <w:rPr>
          <w:rFonts w:ascii="Palatino Linotype" w:hAnsi="Palatino Linotype"/>
          <w:b/>
          <w:i/>
        </w:rPr>
      </w:pPr>
    </w:p>
    <w:p w:rsidR="00D32F46" w:rsidRPr="00D32F46" w:rsidRDefault="006006D6" w:rsidP="00C4070B">
      <w:pPr>
        <w:spacing w:before="240" w:line="240" w:lineRule="auto"/>
        <w:rPr>
          <w:rFonts w:ascii="Palatino Linotype" w:hAnsi="Palatino Linotype"/>
          <w:b/>
        </w:rPr>
      </w:pPr>
      <w:r w:rsidRPr="00AE29F8">
        <w:rPr>
          <w:rFonts w:ascii="Palatino Linotype" w:hAnsi="Palatino Linotype" w:cstheme="minorHAnsi"/>
          <w:sz w:val="20"/>
          <w:szCs w:val="20"/>
        </w:rPr>
        <w:t xml:space="preserve">RiverEdge Music Garden </w:t>
      </w:r>
      <w:r>
        <w:rPr>
          <w:rFonts w:ascii="Palatino Linotype" w:hAnsi="Palatino Linotype" w:cstheme="minorHAnsi"/>
          <w:sz w:val="20"/>
          <w:szCs w:val="20"/>
        </w:rPr>
        <w:t>Summer Schedule.4.15.13.pg 6 of 7</w:t>
      </w:r>
      <w:r>
        <w:rPr>
          <w:rFonts w:ascii="Palatino Linotype" w:hAnsi="Palatino Linotype" w:cstheme="minorHAnsi"/>
          <w:sz w:val="20"/>
          <w:szCs w:val="20"/>
        </w:rPr>
        <w:br/>
      </w:r>
      <w:r w:rsidRPr="006006D6">
        <w:rPr>
          <w:rFonts w:ascii="Palatino Linotype" w:hAnsi="Palatino Linotype" w:cstheme="minorHAnsi"/>
          <w:sz w:val="12"/>
          <w:szCs w:val="12"/>
        </w:rPr>
        <w:br/>
      </w:r>
      <w:r w:rsidRPr="006006D6">
        <w:rPr>
          <w:rFonts w:ascii="Palatino Linotype" w:hAnsi="Palatino Linotype"/>
          <w:b/>
          <w:i/>
        </w:rPr>
        <w:t>The Pink Floyd Experience</w:t>
      </w:r>
      <w:r w:rsidRPr="006006D6">
        <w:rPr>
          <w:rFonts w:ascii="Palatino Linotype" w:hAnsi="Palatino Linotype"/>
          <w:b/>
          <w:i/>
        </w:rPr>
        <w:br/>
      </w:r>
      <w:r w:rsidRPr="006006D6">
        <w:rPr>
          <w:rFonts w:ascii="Palatino Linotype" w:hAnsi="Palatino Linotype"/>
          <w:b/>
        </w:rPr>
        <w:t>Saturday, August 17</w:t>
      </w:r>
      <w:r w:rsidR="00D32F46">
        <w:rPr>
          <w:rFonts w:ascii="Palatino Linotype" w:hAnsi="Palatino Linotype"/>
          <w:b/>
        </w:rPr>
        <w:t>, 8 p.m</w:t>
      </w:r>
      <w:proofErr w:type="gramStart"/>
      <w:r w:rsidR="00D32F46">
        <w:rPr>
          <w:rFonts w:ascii="Palatino Linotype" w:hAnsi="Palatino Linotype"/>
          <w:b/>
        </w:rPr>
        <w:t>.</w:t>
      </w:r>
      <w:proofErr w:type="gramEnd"/>
      <w:r w:rsidR="00D32F46">
        <w:rPr>
          <w:rFonts w:ascii="Palatino Linotype" w:hAnsi="Palatino Linotype"/>
          <w:b/>
        </w:rPr>
        <w:br/>
      </w:r>
      <w:r w:rsidRPr="00D32F46">
        <w:rPr>
          <w:rFonts w:ascii="Palatino Linotype" w:hAnsi="Palatino Linotype"/>
          <w:b/>
        </w:rPr>
        <w:t xml:space="preserve">Tickets:  </w:t>
      </w:r>
      <w:r w:rsidR="00D32F46" w:rsidRPr="00D32F46">
        <w:rPr>
          <w:rFonts w:ascii="Palatino Linotype" w:hAnsi="Palatino Linotype"/>
          <w:b/>
        </w:rPr>
        <w:t xml:space="preserve">$20 general admission/$35 seated/$60 </w:t>
      </w:r>
      <w:proofErr w:type="spellStart"/>
      <w:r w:rsidR="00D32F46" w:rsidRPr="00D32F46">
        <w:rPr>
          <w:rFonts w:ascii="Palatino Linotype" w:hAnsi="Palatino Linotype"/>
          <w:b/>
        </w:rPr>
        <w:t>Skydeck</w:t>
      </w:r>
      <w:proofErr w:type="spellEnd"/>
    </w:p>
    <w:p w:rsidR="006006D6" w:rsidRPr="006006D6" w:rsidRDefault="00D32F46" w:rsidP="00C4070B">
      <w:pPr>
        <w:spacing w:before="240" w:line="240" w:lineRule="auto"/>
        <w:rPr>
          <w:rFonts w:ascii="Palatino Linotype" w:hAnsi="Palatino Linotype"/>
          <w:b/>
          <w:i/>
        </w:rPr>
      </w:pPr>
      <w:r>
        <w:rPr>
          <w:rFonts w:ascii="Palatino Linotype" w:hAnsi="Palatino Linotype"/>
          <w:b/>
          <w:noProof/>
        </w:rPr>
        <w:t xml:space="preserve"> </w:t>
      </w:r>
      <w:r w:rsidR="006006D6">
        <w:rPr>
          <w:rFonts w:ascii="Palatino Linotype" w:hAnsi="Palatino Linotype"/>
          <w:b/>
          <w:noProof/>
        </w:rPr>
        <w:drawing>
          <wp:inline distT="0" distB="0" distL="0" distR="0">
            <wp:extent cx="828675" cy="1230198"/>
            <wp:effectExtent l="19050" t="0" r="9525" b="0"/>
            <wp:docPr id="34" name="Picture 33" descr="Pink Floyd Experienc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Floyd Experience_lo.jpg"/>
                    <pic:cNvPicPr/>
                  </pic:nvPicPr>
                  <pic:blipFill>
                    <a:blip r:embed="rId47" cstate="print"/>
                    <a:stretch>
                      <a:fillRect/>
                    </a:stretch>
                  </pic:blipFill>
                  <pic:spPr>
                    <a:xfrm>
                      <a:off x="0" y="0"/>
                      <a:ext cx="828675" cy="1230198"/>
                    </a:xfrm>
                    <a:prstGeom prst="rect">
                      <a:avLst/>
                    </a:prstGeom>
                  </pic:spPr>
                </pic:pic>
              </a:graphicData>
            </a:graphic>
          </wp:inline>
        </w:drawing>
      </w:r>
      <w:r w:rsidR="006006D6">
        <w:rPr>
          <w:rFonts w:ascii="Palatino Linotype" w:hAnsi="Palatino Linotype"/>
          <w:b/>
        </w:rPr>
        <w:t xml:space="preserve"> </w:t>
      </w:r>
    </w:p>
    <w:p w:rsidR="006006D6" w:rsidRPr="00D32F46" w:rsidRDefault="006006D6" w:rsidP="006006D6">
      <w:pPr>
        <w:pStyle w:val="BasicParagraph"/>
        <w:spacing w:line="240" w:lineRule="auto"/>
        <w:rPr>
          <w:rFonts w:ascii="Palatino Linotype" w:hAnsi="Palatino Linotype" w:cs="Times New Roman"/>
          <w:color w:val="auto"/>
          <w:sz w:val="22"/>
          <w:szCs w:val="22"/>
        </w:rPr>
      </w:pPr>
      <w:r w:rsidRPr="00D32F46">
        <w:rPr>
          <w:rFonts w:ascii="Palatino Linotype" w:hAnsi="Palatino Linotype" w:cs="Times New Roman"/>
          <w:color w:val="auto"/>
          <w:sz w:val="22"/>
          <w:szCs w:val="22"/>
        </w:rPr>
        <w:t xml:space="preserve">Live from New Zealand, The Pink Floyd Experience features a recreation of the music, staging and special effects used by Pink Floyd in what was to become the biggest-grossing tour in history.  Awe-inspiring sets and visuals, lasers, stunning lighting, psychedelic projections and an extremely passionate 10-piece band combine for a full-scale, full-on Floydian Spectacular. </w:t>
      </w:r>
    </w:p>
    <w:p w:rsidR="006006D6" w:rsidRDefault="00C2563A" w:rsidP="00C4070B">
      <w:pPr>
        <w:shd w:val="clear" w:color="auto" w:fill="FFFFFF"/>
        <w:spacing w:after="75" w:line="234" w:lineRule="atLeast"/>
        <w:rPr>
          <w:rFonts w:ascii="Palatino Linotype" w:hAnsi="Palatino Linotype" w:cstheme="minorHAnsi"/>
          <w:b/>
        </w:rPr>
      </w:pPr>
      <w:r w:rsidRPr="00C2563A">
        <w:rPr>
          <w:rFonts w:ascii="Palatino Linotype" w:hAnsi="Palatino Linotype" w:cstheme="minorHAnsi"/>
          <w:b/>
          <w:sz w:val="8"/>
          <w:szCs w:val="8"/>
        </w:rPr>
        <w:br/>
      </w:r>
      <w:r w:rsidR="006006D6" w:rsidRPr="001565D6">
        <w:rPr>
          <w:rFonts w:ascii="Palatino Linotype" w:hAnsi="Palatino Linotype" w:cstheme="minorHAnsi"/>
          <w:b/>
        </w:rPr>
        <w:t>Two Brothers Roundhouse produced concert TBA</w:t>
      </w:r>
      <w:r w:rsidR="006006D6" w:rsidRPr="001565D6">
        <w:rPr>
          <w:rFonts w:ascii="Palatino Linotype" w:hAnsi="Palatino Linotype" w:cstheme="minorHAnsi"/>
          <w:b/>
        </w:rPr>
        <w:br/>
        <w:t>Saturday</w:t>
      </w:r>
      <w:r w:rsidR="006006D6">
        <w:rPr>
          <w:rFonts w:ascii="Palatino Linotype" w:hAnsi="Palatino Linotype" w:cstheme="minorHAnsi"/>
          <w:b/>
        </w:rPr>
        <w:t>, August 24</w:t>
      </w:r>
      <w:r w:rsidR="006006D6" w:rsidRPr="001565D6">
        <w:rPr>
          <w:rFonts w:ascii="Palatino Linotype" w:hAnsi="Palatino Linotype" w:cstheme="minorHAnsi"/>
        </w:rPr>
        <w:br/>
      </w:r>
    </w:p>
    <w:p w:rsidR="00C4070B" w:rsidRPr="00F41941" w:rsidRDefault="00E83484" w:rsidP="00C4070B">
      <w:pPr>
        <w:shd w:val="clear" w:color="auto" w:fill="FFFFFF"/>
        <w:spacing w:after="75" w:line="234" w:lineRule="atLeast"/>
        <w:rPr>
          <w:rFonts w:ascii="Palatino Linotype" w:hAnsi="Palatino Linotype"/>
          <w:b/>
          <w:color w:val="FF0000"/>
        </w:rPr>
      </w:pPr>
      <w:r w:rsidRPr="00567965">
        <w:rPr>
          <w:rFonts w:ascii="Palatino Linotype" w:hAnsi="Palatino Linotype" w:cstheme="minorHAnsi"/>
          <w:b/>
        </w:rPr>
        <w:t>Get the Led Out - The American Led Zeppelin</w:t>
      </w:r>
      <w:r w:rsidR="003C56F1">
        <w:rPr>
          <w:rFonts w:ascii="Palatino Linotype" w:hAnsi="Palatino Linotype" w:cstheme="minorHAnsi"/>
        </w:rPr>
        <w:br/>
      </w:r>
      <w:r w:rsidR="003C56F1" w:rsidRPr="003C56F1">
        <w:rPr>
          <w:rFonts w:ascii="Palatino Linotype" w:hAnsi="Palatino Linotype" w:cstheme="minorHAnsi"/>
          <w:b/>
        </w:rPr>
        <w:t xml:space="preserve">Friday, August 30, </w:t>
      </w:r>
      <w:r w:rsidR="00D32F46" w:rsidRPr="00D32F46">
        <w:rPr>
          <w:rFonts w:ascii="Palatino Linotype" w:hAnsi="Palatino Linotype" w:cstheme="minorHAnsi"/>
          <w:b/>
        </w:rPr>
        <w:t>8 p.m</w:t>
      </w:r>
      <w:proofErr w:type="gramStart"/>
      <w:r w:rsidR="00D32F46" w:rsidRPr="00D32F46">
        <w:rPr>
          <w:rFonts w:ascii="Palatino Linotype" w:hAnsi="Palatino Linotype" w:cstheme="minorHAnsi"/>
          <w:b/>
        </w:rPr>
        <w:t>.</w:t>
      </w:r>
      <w:proofErr w:type="gramEnd"/>
      <w:r w:rsidR="00D32F46">
        <w:rPr>
          <w:rFonts w:ascii="Palatino Linotype" w:hAnsi="Palatino Linotype" w:cstheme="minorHAnsi"/>
          <w:b/>
          <w:color w:val="FF0000"/>
        </w:rPr>
        <w:br/>
      </w:r>
      <w:r w:rsidR="00C4070B" w:rsidRPr="003B52A5">
        <w:rPr>
          <w:rFonts w:ascii="Palatino Linotype" w:hAnsi="Palatino Linotype"/>
          <w:b/>
        </w:rPr>
        <w:t>Tickets:</w:t>
      </w:r>
      <w:r w:rsidR="00F41941">
        <w:rPr>
          <w:rFonts w:ascii="Palatino Linotype" w:hAnsi="Palatino Linotype"/>
          <w:b/>
        </w:rPr>
        <w:t xml:space="preserve"> </w:t>
      </w:r>
      <w:r w:rsidR="00D32F46" w:rsidRPr="00A542EB">
        <w:rPr>
          <w:rFonts w:ascii="Palatino Linotype" w:hAnsi="Palatino Linotype"/>
          <w:b/>
        </w:rPr>
        <w:t>$8</w:t>
      </w:r>
      <w:r w:rsidR="00A542EB" w:rsidRPr="00A542EB">
        <w:rPr>
          <w:rFonts w:ascii="Palatino Linotype" w:hAnsi="Palatino Linotype"/>
          <w:b/>
        </w:rPr>
        <w:t>, children 12 and under free</w:t>
      </w:r>
    </w:p>
    <w:p w:rsidR="005C5271" w:rsidRPr="003C56F1" w:rsidRDefault="005C5271" w:rsidP="00C4070B">
      <w:pPr>
        <w:shd w:val="clear" w:color="auto" w:fill="FFFFFF"/>
        <w:spacing w:after="75" w:line="234" w:lineRule="atLeast"/>
        <w:rPr>
          <w:rFonts w:ascii="Palatino Linotype" w:hAnsi="Palatino Linotype" w:cstheme="minorHAnsi"/>
          <w:b/>
        </w:rPr>
      </w:pPr>
      <w:r>
        <w:rPr>
          <w:rFonts w:ascii="Palatino Linotype" w:hAnsi="Palatino Linotype" w:cstheme="minorHAnsi"/>
          <w:b/>
          <w:noProof/>
        </w:rPr>
        <w:drawing>
          <wp:inline distT="0" distB="0" distL="0" distR="0">
            <wp:extent cx="719667" cy="1079500"/>
            <wp:effectExtent l="19050" t="0" r="4233" b="0"/>
            <wp:docPr id="30" name="Picture 29" descr="Get The Led Out_2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The Led Out_2_lo.jpg"/>
                    <pic:cNvPicPr/>
                  </pic:nvPicPr>
                  <pic:blipFill>
                    <a:blip r:embed="rId48" cstate="print"/>
                    <a:stretch>
                      <a:fillRect/>
                    </a:stretch>
                  </pic:blipFill>
                  <pic:spPr>
                    <a:xfrm>
                      <a:off x="0" y="0"/>
                      <a:ext cx="719667" cy="1079500"/>
                    </a:xfrm>
                    <a:prstGeom prst="rect">
                      <a:avLst/>
                    </a:prstGeom>
                  </pic:spPr>
                </pic:pic>
              </a:graphicData>
            </a:graphic>
          </wp:inline>
        </w:drawing>
      </w:r>
    </w:p>
    <w:p w:rsidR="001565D6" w:rsidRPr="00C2563A" w:rsidRDefault="00C4070B" w:rsidP="001565D6">
      <w:pPr>
        <w:shd w:val="clear" w:color="auto" w:fill="FFFFFF"/>
        <w:spacing w:after="75" w:line="234" w:lineRule="atLeast"/>
        <w:rPr>
          <w:rFonts w:ascii="Palatino Linotype" w:hAnsi="Palatino Linotype" w:cstheme="minorHAnsi"/>
          <w:b/>
          <w:sz w:val="16"/>
          <w:szCs w:val="16"/>
        </w:rPr>
      </w:pPr>
      <w:r w:rsidRPr="00DB6B40">
        <w:rPr>
          <w:rFonts w:ascii="Palatino Linotype" w:hAnsi="Palatino Linotype" w:cs="ZurichBT-RomanExtended"/>
          <w:b/>
        </w:rPr>
        <w:t>Get The Led Out</w:t>
      </w:r>
      <w:r w:rsidRPr="002106EA">
        <w:rPr>
          <w:rFonts w:ascii="Palatino Linotype" w:hAnsi="Palatino Linotype" w:cs="ZurichBT-RomanExtended"/>
        </w:rPr>
        <w:t xml:space="preserve"> recreates on stage the complete sound of Led Zeppelin’s recordings with the studio overdubs that Zeppelin themselves never performed live. Oh, and without the wigs. Dubbed “The American Led Zeppelin,” GTLO presents a two hour plus set that spans the mythic career of </w:t>
      </w:r>
      <w:r w:rsidR="004568D3" w:rsidRPr="002106EA">
        <w:rPr>
          <w:rFonts w:ascii="Palatino Linotype" w:hAnsi="Palatino Linotype" w:cs="ZurichBT-RomanExtended"/>
        </w:rPr>
        <w:t>Britain’s</w:t>
      </w:r>
      <w:r w:rsidRPr="002106EA">
        <w:rPr>
          <w:rFonts w:ascii="Palatino Linotype" w:hAnsi="Palatino Linotype" w:cs="ZurichBT-RomanExtended"/>
        </w:rPr>
        <w:t xml:space="preserve"> legendary rock supergroup.</w:t>
      </w:r>
      <w:r w:rsidR="00E73760" w:rsidRPr="002106EA">
        <w:rPr>
          <w:rFonts w:ascii="Palatino Linotype" w:eastAsia="Times New Roman" w:hAnsi="Palatino Linotype" w:cstheme="minorHAnsi"/>
        </w:rPr>
        <w:br/>
      </w:r>
      <w:r w:rsidR="00E73760" w:rsidRPr="00AE29F8">
        <w:rPr>
          <w:rFonts w:ascii="Palatino Linotype" w:eastAsia="Times New Roman" w:hAnsi="Palatino Linotype" w:cstheme="minorHAnsi"/>
          <w:sz w:val="16"/>
          <w:szCs w:val="16"/>
        </w:rPr>
        <w:br/>
      </w:r>
      <w:r w:rsidR="001565D6" w:rsidRPr="001565D6">
        <w:rPr>
          <w:rFonts w:ascii="Palatino Linotype" w:hAnsi="Palatino Linotype" w:cstheme="minorHAnsi"/>
          <w:b/>
        </w:rPr>
        <w:t>Two Brothers Roundhouse produced concert TBA</w:t>
      </w:r>
      <w:r w:rsidR="001565D6" w:rsidRPr="001565D6">
        <w:rPr>
          <w:rFonts w:ascii="Palatino Linotype" w:hAnsi="Palatino Linotype" w:cstheme="minorHAnsi"/>
          <w:b/>
        </w:rPr>
        <w:br/>
        <w:t>Saturday</w:t>
      </w:r>
      <w:r w:rsidR="001565D6">
        <w:rPr>
          <w:rFonts w:ascii="Palatino Linotype" w:hAnsi="Palatino Linotype" w:cstheme="minorHAnsi"/>
          <w:b/>
        </w:rPr>
        <w:t>, September 21</w:t>
      </w:r>
      <w:r w:rsidR="001565D6" w:rsidRPr="001565D6">
        <w:rPr>
          <w:rFonts w:ascii="Palatino Linotype" w:hAnsi="Palatino Linotype" w:cstheme="minorHAnsi"/>
        </w:rPr>
        <w:br/>
      </w:r>
    </w:p>
    <w:p w:rsidR="00FC787B" w:rsidRPr="00C2563A" w:rsidRDefault="0064147C" w:rsidP="0064147C">
      <w:pPr>
        <w:spacing w:after="0" w:line="240" w:lineRule="auto"/>
        <w:rPr>
          <w:rFonts w:ascii="Palatino Linotype" w:eastAsia="Calibri" w:hAnsi="Palatino Linotype" w:cs="Times New Roman"/>
          <w:sz w:val="16"/>
          <w:szCs w:val="16"/>
        </w:rPr>
      </w:pPr>
      <w:r w:rsidRPr="00C2563A">
        <w:rPr>
          <w:rFonts w:ascii="Palatino Linotype" w:hAnsi="Palatino Linotype" w:cstheme="minorHAnsi"/>
          <w:b/>
        </w:rPr>
        <w:t xml:space="preserve">Tickets to all </w:t>
      </w:r>
      <w:r w:rsidR="00C2563A">
        <w:rPr>
          <w:rFonts w:ascii="Palatino Linotype" w:hAnsi="Palatino Linotype" w:cstheme="minorHAnsi"/>
          <w:b/>
        </w:rPr>
        <w:t xml:space="preserve">RiverEdge </w:t>
      </w:r>
      <w:r w:rsidR="001A752D">
        <w:rPr>
          <w:rFonts w:ascii="Palatino Linotype" w:hAnsi="Palatino Linotype" w:cstheme="minorHAnsi"/>
          <w:b/>
        </w:rPr>
        <w:t xml:space="preserve">Park </w:t>
      </w:r>
      <w:r w:rsidR="00C2563A">
        <w:rPr>
          <w:rFonts w:ascii="Palatino Linotype" w:hAnsi="Palatino Linotype" w:cstheme="minorHAnsi"/>
          <w:b/>
        </w:rPr>
        <w:t xml:space="preserve">Music Garden </w:t>
      </w:r>
      <w:r w:rsidRPr="00C2563A">
        <w:rPr>
          <w:rFonts w:ascii="Palatino Linotype" w:hAnsi="Palatino Linotype" w:cstheme="minorHAnsi"/>
          <w:b/>
        </w:rPr>
        <w:t>performances go on sale Monday, April 22 at 10 a.m. at</w:t>
      </w:r>
      <w:r>
        <w:rPr>
          <w:rFonts w:ascii="Palatino Linotype" w:hAnsi="Palatino Linotype" w:cstheme="minorHAnsi"/>
        </w:rPr>
        <w:t xml:space="preserve"> </w:t>
      </w:r>
      <w:hyperlink r:id="rId49" w:history="1">
        <w:r w:rsidRPr="00717147">
          <w:rPr>
            <w:rStyle w:val="Hyperlink"/>
            <w:rFonts w:ascii="Palatino Linotype" w:hAnsi="Palatino Linotype" w:cstheme="minorHAnsi"/>
            <w:b/>
          </w:rPr>
          <w:t>riveredgeaurora.com</w:t>
        </w:r>
      </w:hyperlink>
      <w:r>
        <w:t xml:space="preserve">. </w:t>
      </w:r>
      <w:r w:rsidR="00FC787B" w:rsidRPr="00567965">
        <w:rPr>
          <w:rFonts w:ascii="Palatino Linotype" w:hAnsi="Palatino Linotype" w:cstheme="minorHAnsi"/>
        </w:rPr>
        <w:t xml:space="preserve">Tickets can also be purchased via phone by calling </w:t>
      </w:r>
      <w:r w:rsidR="00FC787B" w:rsidRPr="00567965">
        <w:rPr>
          <w:rFonts w:ascii="Palatino Linotype" w:hAnsi="Palatino Linotype" w:cstheme="minorHAnsi"/>
          <w:b/>
        </w:rPr>
        <w:t>630.896.6666</w:t>
      </w:r>
      <w:r w:rsidR="00FC787B" w:rsidRPr="00567965">
        <w:rPr>
          <w:rFonts w:ascii="Palatino Linotype" w:hAnsi="Palatino Linotype" w:cstheme="minorHAnsi"/>
        </w:rPr>
        <w:t xml:space="preserve">, or in person at </w:t>
      </w:r>
      <w:r w:rsidR="00FC787B">
        <w:rPr>
          <w:rFonts w:ascii="Palatino Linotype" w:hAnsi="Palatino Linotype" w:cstheme="minorHAnsi"/>
        </w:rPr>
        <w:t>RiverEdge’s</w:t>
      </w:r>
      <w:r w:rsidR="00FC787B" w:rsidRPr="00567965">
        <w:rPr>
          <w:rFonts w:ascii="Palatino Linotype" w:hAnsi="Palatino Linotype" w:cstheme="minorHAnsi"/>
        </w:rPr>
        <w:t xml:space="preserve"> satellite box office, the Paramount Theatre, 23 E. Galen</w:t>
      </w:r>
      <w:r>
        <w:rPr>
          <w:rFonts w:ascii="Palatino Linotype" w:hAnsi="Palatino Linotype" w:cstheme="minorHAnsi"/>
        </w:rPr>
        <w:t>a Boulevard in downtown Aurora,</w:t>
      </w:r>
      <w:r w:rsidR="001A752D">
        <w:rPr>
          <w:rFonts w:ascii="Palatino Linotype" w:hAnsi="Palatino Linotype" w:cstheme="minorHAnsi"/>
        </w:rPr>
        <w:t xml:space="preserve"> </w:t>
      </w:r>
      <w:r w:rsidRPr="0064147C">
        <w:rPr>
          <w:rFonts w:ascii="Palatino Linotype" w:eastAsia="Calibri" w:hAnsi="Palatino Linotype" w:cs="Arial"/>
        </w:rPr>
        <w:t>10 a.m. to 6 p.m., or two hours prior to eveni</w:t>
      </w:r>
      <w:r>
        <w:rPr>
          <w:rFonts w:ascii="Palatino Linotype" w:eastAsia="Calibri" w:hAnsi="Palatino Linotype" w:cs="Arial"/>
        </w:rPr>
        <w:t xml:space="preserve">ng performances. </w:t>
      </w:r>
      <w:r w:rsidR="00FC787B" w:rsidRPr="00567965">
        <w:rPr>
          <w:rFonts w:ascii="Palatino Linotype" w:hAnsi="Palatino Linotype" w:cstheme="minorHAnsi"/>
        </w:rPr>
        <w:t xml:space="preserve">Once open, RiverEdge will also operate a full-service box office on-site on concert </w:t>
      </w:r>
      <w:r w:rsidR="00FC787B">
        <w:rPr>
          <w:rFonts w:ascii="Palatino Linotype" w:hAnsi="Palatino Linotype" w:cstheme="minorHAnsi"/>
        </w:rPr>
        <w:t xml:space="preserve">and event </w:t>
      </w:r>
      <w:r w:rsidR="00FC787B" w:rsidRPr="00567965">
        <w:rPr>
          <w:rFonts w:ascii="Palatino Linotype" w:hAnsi="Palatino Linotype" w:cstheme="minorHAnsi"/>
        </w:rPr>
        <w:t xml:space="preserve">days.  </w:t>
      </w:r>
      <w:r w:rsidR="00FC787B">
        <w:rPr>
          <w:rFonts w:ascii="Palatino Linotype" w:hAnsi="Palatino Linotype" w:cstheme="minorHAnsi"/>
        </w:rPr>
        <w:br/>
      </w:r>
      <w:r w:rsidR="00FC787B" w:rsidRPr="00C2563A">
        <w:rPr>
          <w:rFonts w:ascii="Palatino Linotype" w:eastAsia="Times New Roman" w:hAnsi="Palatino Linotype" w:cstheme="minorHAnsi"/>
          <w:sz w:val="16"/>
          <w:szCs w:val="16"/>
        </w:rPr>
        <w:t xml:space="preserve"> </w:t>
      </w:r>
    </w:p>
    <w:p w:rsidR="006006D6" w:rsidRDefault="006006D6" w:rsidP="006006D6">
      <w:pPr>
        <w:shd w:val="clear" w:color="auto" w:fill="FFFFFF"/>
        <w:spacing w:after="75" w:line="240" w:lineRule="auto"/>
        <w:jc w:val="center"/>
        <w:rPr>
          <w:rFonts w:ascii="Palatino Linotype" w:hAnsi="Palatino Linotype" w:cstheme="minorHAnsi"/>
          <w:sz w:val="20"/>
          <w:szCs w:val="20"/>
        </w:rPr>
      </w:pPr>
      <w:r w:rsidRPr="00AE29F8">
        <w:rPr>
          <w:rFonts w:ascii="Palatino Linotype" w:hAnsi="Palatino Linotype" w:cstheme="minorHAnsi"/>
          <w:sz w:val="20"/>
          <w:szCs w:val="20"/>
        </w:rPr>
        <w:t>-more-</w:t>
      </w:r>
    </w:p>
    <w:p w:rsidR="006006D6" w:rsidRDefault="006006D6" w:rsidP="00AE29F8">
      <w:pPr>
        <w:shd w:val="clear" w:color="auto" w:fill="FFFFFF"/>
        <w:spacing w:after="75" w:line="234" w:lineRule="atLeast"/>
        <w:rPr>
          <w:rFonts w:ascii="Palatino Linotype" w:hAnsi="Palatino Linotype" w:cstheme="minorHAnsi"/>
        </w:rPr>
      </w:pPr>
    </w:p>
    <w:p w:rsidR="006006D6" w:rsidRDefault="006006D6" w:rsidP="00AE29F8">
      <w:pPr>
        <w:shd w:val="clear" w:color="auto" w:fill="FFFFFF"/>
        <w:spacing w:after="75" w:line="234" w:lineRule="atLeast"/>
        <w:rPr>
          <w:rFonts w:ascii="Palatino Linotype" w:hAnsi="Palatino Linotype" w:cstheme="minorHAnsi"/>
        </w:rPr>
      </w:pPr>
    </w:p>
    <w:p w:rsidR="006006D6" w:rsidRDefault="006006D6" w:rsidP="00AE29F8">
      <w:pPr>
        <w:shd w:val="clear" w:color="auto" w:fill="FFFFFF"/>
        <w:spacing w:after="75" w:line="234" w:lineRule="atLeast"/>
        <w:rPr>
          <w:rFonts w:ascii="Palatino Linotype" w:hAnsi="Palatino Linotype" w:cstheme="minorHAnsi"/>
          <w:sz w:val="20"/>
          <w:szCs w:val="20"/>
        </w:rPr>
      </w:pPr>
      <w:r w:rsidRPr="00AE29F8">
        <w:rPr>
          <w:rFonts w:ascii="Palatino Linotype" w:hAnsi="Palatino Linotype" w:cstheme="minorHAnsi"/>
          <w:sz w:val="20"/>
          <w:szCs w:val="20"/>
        </w:rPr>
        <w:t xml:space="preserve">RiverEdge Music Garden </w:t>
      </w:r>
      <w:r>
        <w:rPr>
          <w:rFonts w:ascii="Palatino Linotype" w:hAnsi="Palatino Linotype" w:cstheme="minorHAnsi"/>
          <w:sz w:val="20"/>
          <w:szCs w:val="20"/>
        </w:rPr>
        <w:t>Summer Schedule.4.15.13.pg 7 of 7</w:t>
      </w:r>
    </w:p>
    <w:p w:rsidR="000D2333" w:rsidRPr="00567965" w:rsidRDefault="006006D6" w:rsidP="00AE29F8">
      <w:pPr>
        <w:shd w:val="clear" w:color="auto" w:fill="FFFFFF"/>
        <w:spacing w:after="75" w:line="234" w:lineRule="atLeast"/>
        <w:rPr>
          <w:rFonts w:ascii="Palatino Linotype" w:hAnsi="Palatino Linotype" w:cstheme="minorHAnsi"/>
        </w:rPr>
      </w:pPr>
      <w:r>
        <w:rPr>
          <w:rFonts w:ascii="Palatino Linotype" w:hAnsi="Palatino Linotype" w:cstheme="minorHAnsi"/>
          <w:sz w:val="20"/>
          <w:szCs w:val="20"/>
        </w:rPr>
        <w:br/>
      </w:r>
      <w:proofErr w:type="gramStart"/>
      <w:r w:rsidR="00717147" w:rsidRPr="00567965">
        <w:rPr>
          <w:rFonts w:ascii="Palatino Linotype" w:hAnsi="Palatino Linotype" w:cstheme="minorHAnsi"/>
        </w:rPr>
        <w:t xml:space="preserve">Two Brothers Roundhouse, </w:t>
      </w:r>
      <w:r w:rsidR="001A752D">
        <w:rPr>
          <w:rFonts w:ascii="Palatino Linotype" w:hAnsi="Palatino Linotype" w:cstheme="minorHAnsi"/>
        </w:rPr>
        <w:t>the popular restaurant and brew</w:t>
      </w:r>
      <w:r w:rsidR="00717147">
        <w:rPr>
          <w:rFonts w:ascii="Palatino Linotype" w:hAnsi="Palatino Linotype" w:cstheme="minorHAnsi"/>
        </w:rPr>
        <w:t xml:space="preserve">pub </w:t>
      </w:r>
      <w:r w:rsidR="00717147" w:rsidRPr="00567965">
        <w:rPr>
          <w:rFonts w:ascii="Palatino Linotype" w:hAnsi="Palatino Linotype" w:cstheme="minorHAnsi"/>
        </w:rPr>
        <w:t xml:space="preserve">located directly across </w:t>
      </w:r>
      <w:r w:rsidR="00717147">
        <w:rPr>
          <w:rFonts w:ascii="Palatino Linotype" w:hAnsi="Palatino Linotype" w:cstheme="minorHAnsi"/>
        </w:rPr>
        <w:t xml:space="preserve">the street </w:t>
      </w:r>
      <w:r w:rsidR="00717147" w:rsidRPr="00567965">
        <w:rPr>
          <w:rFonts w:ascii="Palatino Linotype" w:hAnsi="Palatino Linotype" w:cstheme="minorHAnsi"/>
        </w:rPr>
        <w:t xml:space="preserve">from </w:t>
      </w:r>
      <w:r w:rsidR="009D57CA">
        <w:rPr>
          <w:rFonts w:ascii="Palatino Linotype" w:hAnsi="Palatino Linotype" w:cstheme="minorHAnsi"/>
        </w:rPr>
        <w:t>RiverEdge Park</w:t>
      </w:r>
      <w:r w:rsidR="00717147">
        <w:rPr>
          <w:rFonts w:ascii="Palatino Linotype" w:hAnsi="Palatino Linotype" w:cstheme="minorHAnsi"/>
        </w:rPr>
        <w:t>,</w:t>
      </w:r>
      <w:proofErr w:type="gramEnd"/>
      <w:r w:rsidR="00717147">
        <w:rPr>
          <w:rFonts w:ascii="Palatino Linotype" w:hAnsi="Palatino Linotype" w:cstheme="minorHAnsi"/>
        </w:rPr>
        <w:t xml:space="preserve"> is t</w:t>
      </w:r>
      <w:r w:rsidR="005B1E2E" w:rsidRPr="00567965">
        <w:rPr>
          <w:rFonts w:ascii="Palatino Linotype" w:hAnsi="Palatino Linotype" w:cstheme="minorHAnsi"/>
        </w:rPr>
        <w:t xml:space="preserve">he official </w:t>
      </w:r>
      <w:r w:rsidR="00960687" w:rsidRPr="00567965">
        <w:rPr>
          <w:rFonts w:ascii="Palatino Linotype" w:hAnsi="Palatino Linotype" w:cstheme="minorHAnsi"/>
        </w:rPr>
        <w:t>food vendor</w:t>
      </w:r>
      <w:r w:rsidR="00252D8D">
        <w:rPr>
          <w:rFonts w:ascii="Palatino Linotype" w:hAnsi="Palatino Linotype" w:cstheme="minorHAnsi"/>
        </w:rPr>
        <w:t xml:space="preserve">. </w:t>
      </w:r>
      <w:r w:rsidR="009D57CA">
        <w:rPr>
          <w:rFonts w:ascii="Palatino Linotype" w:hAnsi="Palatino Linotype" w:cs="Calibri"/>
        </w:rPr>
        <w:t>C</w:t>
      </w:r>
      <w:r w:rsidR="009D57CA" w:rsidRPr="00C519E2">
        <w:rPr>
          <w:rFonts w:ascii="Palatino Linotype" w:hAnsi="Palatino Linotype" w:cs="Calibri"/>
        </w:rPr>
        <w:t xml:space="preserve">oncessions </w:t>
      </w:r>
      <w:r w:rsidR="009D57CA">
        <w:rPr>
          <w:rFonts w:ascii="Palatino Linotype" w:hAnsi="Palatino Linotype" w:cs="Calibri"/>
        </w:rPr>
        <w:t xml:space="preserve">at RiverEdge </w:t>
      </w:r>
      <w:r w:rsidR="009D57CA" w:rsidRPr="00C519E2">
        <w:rPr>
          <w:rFonts w:ascii="Palatino Linotype" w:hAnsi="Palatino Linotype" w:cs="Calibri"/>
        </w:rPr>
        <w:t>will offer a diversified menu</w:t>
      </w:r>
      <w:r w:rsidR="009D57CA">
        <w:rPr>
          <w:rFonts w:ascii="Palatino Linotype" w:hAnsi="Palatino Linotype" w:cs="Calibri"/>
        </w:rPr>
        <w:t xml:space="preserve"> along with a bar featuring</w:t>
      </w:r>
      <w:r w:rsidR="009D57CA" w:rsidRPr="00C519E2">
        <w:rPr>
          <w:rFonts w:ascii="Palatino Linotype" w:hAnsi="Palatino Linotype" w:cs="Calibri"/>
        </w:rPr>
        <w:t xml:space="preserve"> Two Brothers’ craft beers, Anheuser-Bush products, wine,</w:t>
      </w:r>
      <w:r w:rsidR="00CA04A5">
        <w:rPr>
          <w:rFonts w:ascii="Palatino Linotype" w:hAnsi="Palatino Linotype" w:cs="Calibri"/>
        </w:rPr>
        <w:t xml:space="preserve"> sodas, bottled water and more.</w:t>
      </w:r>
      <w:r w:rsidR="009D57CA" w:rsidRPr="00C519E2">
        <w:rPr>
          <w:rFonts w:ascii="Palatino Linotype" w:hAnsi="Palatino Linotype" w:cs="Calibri"/>
        </w:rPr>
        <w:t xml:space="preserve">  </w:t>
      </w:r>
      <w:r w:rsidR="009D57CA" w:rsidRPr="00C519E2">
        <w:rPr>
          <w:rFonts w:ascii="Palatino Linotype" w:hAnsi="Palatino Linotype" w:cs="Calibri"/>
        </w:rPr>
        <w:br/>
      </w:r>
      <w:r w:rsidR="00E55FCE" w:rsidRPr="00E55FCE">
        <w:rPr>
          <w:rFonts w:ascii="Palatino Linotype" w:hAnsi="Palatino Linotype" w:cstheme="minorHAnsi"/>
          <w:sz w:val="16"/>
          <w:szCs w:val="16"/>
        </w:rPr>
        <w:br/>
      </w:r>
      <w:r w:rsidR="00741097" w:rsidRPr="00567965">
        <w:rPr>
          <w:rFonts w:ascii="Palatino Linotype" w:eastAsia="Times New Roman" w:hAnsi="Palatino Linotype" w:cstheme="minorHAnsi"/>
        </w:rPr>
        <w:t xml:space="preserve">RiverEdge </w:t>
      </w:r>
      <w:r w:rsidR="000D2333" w:rsidRPr="00567965">
        <w:rPr>
          <w:rFonts w:ascii="Palatino Linotype" w:eastAsia="Times New Roman" w:hAnsi="Palatino Linotype" w:cstheme="minorHAnsi"/>
        </w:rPr>
        <w:t xml:space="preserve">Music Garden is </w:t>
      </w:r>
      <w:r w:rsidR="00E60C12" w:rsidRPr="00567965">
        <w:rPr>
          <w:rFonts w:ascii="Palatino Linotype" w:eastAsia="Times New Roman" w:hAnsi="Palatino Linotype" w:cstheme="minorHAnsi"/>
        </w:rPr>
        <w:t>just</w:t>
      </w:r>
      <w:r w:rsidR="000D2333" w:rsidRPr="00567965">
        <w:rPr>
          <w:rFonts w:ascii="Palatino Linotype" w:eastAsia="Times New Roman" w:hAnsi="Palatino Linotype" w:cstheme="minorHAnsi"/>
        </w:rPr>
        <w:t xml:space="preserve"> the first</w:t>
      </w:r>
      <w:r w:rsidR="00E60C12" w:rsidRPr="00567965">
        <w:rPr>
          <w:rFonts w:ascii="Palatino Linotype" w:eastAsia="Times New Roman" w:hAnsi="Palatino Linotype" w:cstheme="minorHAnsi"/>
        </w:rPr>
        <w:t xml:space="preserve"> phase of the C</w:t>
      </w:r>
      <w:r w:rsidR="00741097" w:rsidRPr="00567965">
        <w:rPr>
          <w:rFonts w:ascii="Palatino Linotype" w:eastAsia="Times New Roman" w:hAnsi="Palatino Linotype" w:cstheme="minorHAnsi"/>
        </w:rPr>
        <w:t>ity of Aurora’s</w:t>
      </w:r>
      <w:r w:rsidR="000D2333" w:rsidRPr="00567965">
        <w:rPr>
          <w:rFonts w:ascii="Palatino Linotype" w:eastAsia="Times New Roman" w:hAnsi="Palatino Linotype" w:cstheme="minorHAnsi"/>
        </w:rPr>
        <w:t xml:space="preserve"> larger, 30-acre </w:t>
      </w:r>
      <w:r w:rsidR="000D2333" w:rsidRPr="00567965">
        <w:rPr>
          <w:rFonts w:ascii="Palatino Linotype" w:hAnsi="Palatino Linotype" w:cstheme="minorHAnsi"/>
        </w:rPr>
        <w:t xml:space="preserve">RiverEdge Park </w:t>
      </w:r>
      <w:r w:rsidR="00741097" w:rsidRPr="00567965">
        <w:rPr>
          <w:rFonts w:ascii="Palatino Linotype" w:hAnsi="Palatino Linotype" w:cstheme="minorHAnsi"/>
        </w:rPr>
        <w:t xml:space="preserve">redevelopment </w:t>
      </w:r>
      <w:r w:rsidR="00541F7E" w:rsidRPr="00567965">
        <w:rPr>
          <w:rFonts w:ascii="Palatino Linotype" w:hAnsi="Palatino Linotype" w:cstheme="minorHAnsi"/>
        </w:rPr>
        <w:t xml:space="preserve">project, which is the centerpiece of a 10-year master plan for the city. </w:t>
      </w:r>
      <w:r w:rsidR="00741097" w:rsidRPr="00567965">
        <w:rPr>
          <w:rFonts w:ascii="Palatino Linotype" w:hAnsi="Palatino Linotype" w:cstheme="minorHAnsi"/>
        </w:rPr>
        <w:t>When completed, t</w:t>
      </w:r>
      <w:r w:rsidR="000D2333" w:rsidRPr="00567965">
        <w:rPr>
          <w:rFonts w:ascii="Palatino Linotype" w:hAnsi="Palatino Linotype" w:cstheme="minorHAnsi"/>
        </w:rPr>
        <w:t xml:space="preserve">he new regional festival park will feature wetland and urban wildlife areas, expanded public park space with direct access to the Fox River, </w:t>
      </w:r>
      <w:r w:rsidR="00741097" w:rsidRPr="00567965">
        <w:rPr>
          <w:rFonts w:ascii="Palatino Linotype" w:hAnsi="Palatino Linotype" w:cstheme="minorHAnsi"/>
        </w:rPr>
        <w:t xml:space="preserve">a pedestrian bridge connecting both sides of </w:t>
      </w:r>
      <w:r w:rsidR="00E60C12" w:rsidRPr="00567965">
        <w:rPr>
          <w:rFonts w:ascii="Palatino Linotype" w:hAnsi="Palatino Linotype" w:cstheme="minorHAnsi"/>
        </w:rPr>
        <w:t>the r</w:t>
      </w:r>
      <w:r w:rsidR="00741097" w:rsidRPr="00567965">
        <w:rPr>
          <w:rFonts w:ascii="Palatino Linotype" w:hAnsi="Palatino Linotype" w:cstheme="minorHAnsi"/>
        </w:rPr>
        <w:t xml:space="preserve">iver, </w:t>
      </w:r>
      <w:r w:rsidR="000D2333" w:rsidRPr="00567965">
        <w:rPr>
          <w:rFonts w:ascii="Palatino Linotype" w:hAnsi="Palatino Linotype" w:cstheme="minorHAnsi"/>
        </w:rPr>
        <w:t>bike pat</w:t>
      </w:r>
      <w:r w:rsidR="00741097" w:rsidRPr="00567965">
        <w:rPr>
          <w:rFonts w:ascii="Palatino Linotype" w:hAnsi="Palatino Linotype" w:cstheme="minorHAnsi"/>
        </w:rPr>
        <w:t>hs</w:t>
      </w:r>
      <w:r w:rsidR="00F34BD4" w:rsidRPr="00567965">
        <w:rPr>
          <w:rFonts w:ascii="Palatino Linotype" w:hAnsi="Palatino Linotype" w:cstheme="minorHAnsi"/>
        </w:rPr>
        <w:t xml:space="preserve">, </w:t>
      </w:r>
      <w:r w:rsidR="00541F7E" w:rsidRPr="00567965">
        <w:rPr>
          <w:rFonts w:ascii="Palatino Linotype" w:hAnsi="Palatino Linotype" w:cstheme="minorHAnsi"/>
        </w:rPr>
        <w:t>fountains</w:t>
      </w:r>
      <w:r w:rsidR="00717147">
        <w:rPr>
          <w:rFonts w:ascii="Palatino Linotype" w:hAnsi="Palatino Linotype" w:cstheme="minorHAnsi"/>
        </w:rPr>
        <w:t>,</w:t>
      </w:r>
      <w:r w:rsidR="00541F7E" w:rsidRPr="00567965">
        <w:rPr>
          <w:rFonts w:ascii="Palatino Linotype" w:hAnsi="Palatino Linotype" w:cstheme="minorHAnsi"/>
        </w:rPr>
        <w:t xml:space="preserve"> </w:t>
      </w:r>
      <w:r w:rsidR="00F34BD4" w:rsidRPr="00567965">
        <w:rPr>
          <w:rFonts w:ascii="Palatino Linotype" w:hAnsi="Palatino Linotype" w:cstheme="minorHAnsi"/>
        </w:rPr>
        <w:t>a children’s playground</w:t>
      </w:r>
      <w:r w:rsidR="00741097" w:rsidRPr="00567965">
        <w:rPr>
          <w:rFonts w:ascii="Palatino Linotype" w:hAnsi="Palatino Linotype" w:cstheme="minorHAnsi"/>
        </w:rPr>
        <w:t xml:space="preserve"> and other public amenities. In keeping with its natural setting, </w:t>
      </w:r>
      <w:r w:rsidR="000D2333" w:rsidRPr="00567965">
        <w:rPr>
          <w:rFonts w:ascii="Palatino Linotype" w:hAnsi="Palatino Linotype" w:cstheme="minorHAnsi"/>
        </w:rPr>
        <w:t xml:space="preserve">RiverEdge Park will serve as a model of cutting edge and innovative sustainable environmental practices including products, programs and technology. </w:t>
      </w:r>
      <w:r w:rsidR="00541F7E" w:rsidRPr="00567965">
        <w:rPr>
          <w:rFonts w:ascii="Palatino Linotype" w:hAnsi="Palatino Linotype" w:cstheme="minorHAnsi"/>
        </w:rPr>
        <w:t xml:space="preserve">For more information visit </w:t>
      </w:r>
      <w:hyperlink r:id="rId50" w:history="1">
        <w:r w:rsidR="00541F7E" w:rsidRPr="00567965">
          <w:rPr>
            <w:rStyle w:val="Hyperlink"/>
            <w:rFonts w:ascii="Palatino Linotype" w:hAnsi="Palatino Linotype"/>
          </w:rPr>
          <w:t>http://www.aurora-il.org/riveredge_park/index.php</w:t>
        </w:r>
      </w:hyperlink>
      <w:r w:rsidR="00C2563A">
        <w:t>.</w:t>
      </w:r>
    </w:p>
    <w:p w:rsidR="00541F7E" w:rsidRPr="00AE29F8" w:rsidRDefault="00541F7E" w:rsidP="001C6C36">
      <w:pPr>
        <w:autoSpaceDE w:val="0"/>
        <w:autoSpaceDN w:val="0"/>
        <w:adjustRightInd w:val="0"/>
        <w:spacing w:after="0" w:line="240" w:lineRule="auto"/>
        <w:rPr>
          <w:rFonts w:ascii="Palatino Linotype" w:hAnsi="Palatino Linotype"/>
          <w:color w:val="000000"/>
          <w:sz w:val="16"/>
          <w:szCs w:val="16"/>
          <w:shd w:val="clear" w:color="auto" w:fill="F2F2EE"/>
        </w:rPr>
      </w:pPr>
    </w:p>
    <w:p w:rsidR="00D55BAE" w:rsidRPr="00567965" w:rsidRDefault="00D55BAE" w:rsidP="001C6C36">
      <w:pPr>
        <w:autoSpaceDE w:val="0"/>
        <w:autoSpaceDN w:val="0"/>
        <w:adjustRightInd w:val="0"/>
        <w:spacing w:after="0" w:line="240" w:lineRule="auto"/>
        <w:rPr>
          <w:rFonts w:ascii="Palatino Linotype" w:hAnsi="Palatino Linotype" w:cstheme="minorHAnsi"/>
        </w:rPr>
      </w:pPr>
      <w:r w:rsidRPr="00567965">
        <w:rPr>
          <w:rFonts w:ascii="Palatino Linotype" w:hAnsi="Palatino Linotype" w:cstheme="minorHAnsi"/>
        </w:rPr>
        <w:t xml:space="preserve">The RiverEdge Park project is being constructed by the </w:t>
      </w:r>
      <w:r w:rsidRPr="00960687">
        <w:rPr>
          <w:rFonts w:ascii="Palatino Linotype" w:hAnsi="Palatino Linotype" w:cstheme="minorHAnsi"/>
          <w:b/>
        </w:rPr>
        <w:t>City of Aurora</w:t>
      </w:r>
      <w:r w:rsidR="00741097" w:rsidRPr="00567965">
        <w:rPr>
          <w:rFonts w:ascii="Palatino Linotype" w:hAnsi="Palatino Linotype" w:cstheme="minorHAnsi"/>
        </w:rPr>
        <w:t xml:space="preserve"> </w:t>
      </w:r>
      <w:r w:rsidRPr="00567965">
        <w:rPr>
          <w:rFonts w:ascii="Palatino Linotype" w:hAnsi="Palatino Linotype" w:cstheme="minorHAnsi"/>
        </w:rPr>
        <w:t xml:space="preserve">through a combination of grants and donations from the </w:t>
      </w:r>
      <w:r w:rsidRPr="00960687">
        <w:rPr>
          <w:rFonts w:ascii="Palatino Linotype" w:hAnsi="Palatino Linotype" w:cstheme="minorHAnsi"/>
          <w:b/>
        </w:rPr>
        <w:t>State of Illinois Department of Commerce and Economic Opportunity</w:t>
      </w:r>
      <w:r w:rsidR="009D57CA">
        <w:rPr>
          <w:rFonts w:ascii="Palatino Linotype" w:hAnsi="Palatino Linotype" w:cstheme="minorHAnsi"/>
          <w:b/>
        </w:rPr>
        <w:t xml:space="preserve"> (DCEO)</w:t>
      </w:r>
      <w:r w:rsidRPr="00567965">
        <w:rPr>
          <w:rFonts w:ascii="Palatino Linotype" w:hAnsi="Palatino Linotype" w:cstheme="minorHAnsi"/>
        </w:rPr>
        <w:t xml:space="preserve">, the </w:t>
      </w:r>
      <w:r w:rsidRPr="00960687">
        <w:rPr>
          <w:rFonts w:ascii="Palatino Linotype" w:hAnsi="Palatino Linotype" w:cstheme="minorHAnsi"/>
          <w:b/>
        </w:rPr>
        <w:t>Fox Valley Park District</w:t>
      </w:r>
      <w:r w:rsidRPr="00567965">
        <w:rPr>
          <w:rFonts w:ascii="Palatino Linotype" w:hAnsi="Palatino Linotype" w:cstheme="minorHAnsi"/>
        </w:rPr>
        <w:t xml:space="preserve">, and the </w:t>
      </w:r>
      <w:r w:rsidR="009D57CA" w:rsidRPr="00A542EB">
        <w:rPr>
          <w:rFonts w:ascii="Palatino Linotype" w:hAnsi="Palatino Linotype" w:cstheme="minorHAnsi"/>
          <w:b/>
        </w:rPr>
        <w:t>The</w:t>
      </w:r>
      <w:r w:rsidRPr="00A542EB">
        <w:rPr>
          <w:rFonts w:ascii="Palatino Linotype" w:hAnsi="Palatino Linotype" w:cstheme="minorHAnsi"/>
          <w:b/>
        </w:rPr>
        <w:t xml:space="preserve"> Dunham </w:t>
      </w:r>
      <w:r w:rsidR="009D57CA" w:rsidRPr="00A542EB">
        <w:rPr>
          <w:rFonts w:ascii="Palatino Linotype" w:hAnsi="Palatino Linotype" w:cstheme="minorHAnsi"/>
          <w:b/>
        </w:rPr>
        <w:t>Fund</w:t>
      </w:r>
      <w:r w:rsidRPr="00A542EB">
        <w:rPr>
          <w:rFonts w:ascii="Palatino Linotype" w:hAnsi="Palatino Linotype" w:cstheme="minorHAnsi"/>
        </w:rPr>
        <w:t>.</w:t>
      </w:r>
      <w:r w:rsidRPr="00567965">
        <w:rPr>
          <w:rFonts w:ascii="Palatino Linotype" w:hAnsi="Palatino Linotype" w:cstheme="minorHAnsi"/>
        </w:rPr>
        <w:t xml:space="preserve"> </w:t>
      </w:r>
      <w:r w:rsidR="00541F7E" w:rsidRPr="00567965">
        <w:rPr>
          <w:rFonts w:ascii="Palatino Linotype" w:hAnsi="Palatino Linotype" w:cstheme="minorHAnsi"/>
        </w:rPr>
        <w:t xml:space="preserve"> </w:t>
      </w:r>
    </w:p>
    <w:p w:rsidR="00D55BAE" w:rsidRPr="00AE29F8" w:rsidRDefault="00D55BAE" w:rsidP="00741097">
      <w:pPr>
        <w:autoSpaceDE w:val="0"/>
        <w:autoSpaceDN w:val="0"/>
        <w:adjustRightInd w:val="0"/>
        <w:spacing w:after="0" w:line="240" w:lineRule="auto"/>
        <w:rPr>
          <w:rFonts w:ascii="Palatino Linotype" w:eastAsia="Times New Roman" w:hAnsi="Palatino Linotype" w:cstheme="minorHAnsi"/>
          <w:sz w:val="16"/>
          <w:szCs w:val="16"/>
        </w:rPr>
      </w:pPr>
    </w:p>
    <w:p w:rsidR="00221975" w:rsidRPr="00C2563A" w:rsidRDefault="005B1E2E" w:rsidP="00BB62E5">
      <w:pPr>
        <w:autoSpaceDE w:val="0"/>
        <w:autoSpaceDN w:val="0"/>
        <w:adjustRightInd w:val="0"/>
        <w:spacing w:after="0" w:line="240" w:lineRule="auto"/>
        <w:rPr>
          <w:rFonts w:ascii="Palatino Linotype" w:hAnsi="Palatino Linotype" w:cs="Calibri"/>
        </w:rPr>
      </w:pPr>
      <w:r w:rsidRPr="00567965">
        <w:rPr>
          <w:rFonts w:ascii="Palatino Linotype" w:eastAsia="Times New Roman" w:hAnsi="Palatino Linotype" w:cstheme="minorHAnsi"/>
        </w:rPr>
        <w:t xml:space="preserve">RiverEdge Music Garden </w:t>
      </w:r>
      <w:r w:rsidRPr="00567965">
        <w:rPr>
          <w:rFonts w:ascii="Palatino Linotype" w:hAnsi="Palatino Linotype" w:cstheme="minorHAnsi"/>
        </w:rPr>
        <w:t xml:space="preserve">is managed </w:t>
      </w:r>
      <w:r w:rsidR="009D57CA">
        <w:rPr>
          <w:rFonts w:ascii="Palatino Linotype" w:hAnsi="Palatino Linotype" w:cstheme="minorHAnsi"/>
        </w:rPr>
        <w:t xml:space="preserve">and programmed </w:t>
      </w:r>
      <w:r w:rsidRPr="00567965">
        <w:rPr>
          <w:rFonts w:ascii="Palatino Linotype" w:hAnsi="Palatino Linotype" w:cstheme="minorHAnsi"/>
        </w:rPr>
        <w:t xml:space="preserve">by the </w:t>
      </w:r>
      <w:r w:rsidRPr="00252D8D">
        <w:rPr>
          <w:rFonts w:ascii="Palatino Linotype" w:hAnsi="Palatino Linotype" w:cstheme="minorHAnsi"/>
          <w:b/>
        </w:rPr>
        <w:t>Aurora Civic Center Authority (ACCA)</w:t>
      </w:r>
      <w:r w:rsidRPr="00567965">
        <w:rPr>
          <w:rFonts w:ascii="Palatino Linotype" w:hAnsi="Palatino Linotype" w:cstheme="minorHAnsi"/>
        </w:rPr>
        <w:t>, which also oversees operations for Auror</w:t>
      </w:r>
      <w:r w:rsidR="002A75E2" w:rsidRPr="00567965">
        <w:rPr>
          <w:rFonts w:ascii="Palatino Linotype" w:hAnsi="Palatino Linotype" w:cstheme="minorHAnsi"/>
        </w:rPr>
        <w:t xml:space="preserve">a’s historic Paramount Theatre.  ACCA </w:t>
      </w:r>
      <w:r w:rsidRPr="00567965">
        <w:rPr>
          <w:rFonts w:ascii="Palatino Linotype" w:hAnsi="Palatino Linotype" w:cstheme="minorHAnsi"/>
        </w:rPr>
        <w:t>has a proven track record of attracting</w:t>
      </w:r>
      <w:r w:rsidR="002A75E2" w:rsidRPr="00567965">
        <w:rPr>
          <w:rFonts w:ascii="Palatino Linotype" w:hAnsi="Palatino Linotype" w:cstheme="minorHAnsi"/>
        </w:rPr>
        <w:t xml:space="preserve"> audiences to downtown Aurora, with </w:t>
      </w:r>
      <w:r w:rsidRPr="00567965">
        <w:rPr>
          <w:rFonts w:ascii="Palatino Linotype" w:hAnsi="Palatino Linotype" w:cstheme="minorHAnsi"/>
        </w:rPr>
        <w:t xml:space="preserve">annual attendance at the Paramount </w:t>
      </w:r>
      <w:r w:rsidR="009D57CA">
        <w:rPr>
          <w:rFonts w:ascii="Palatino Linotype" w:hAnsi="Palatino Linotype" w:cstheme="minorHAnsi"/>
        </w:rPr>
        <w:t xml:space="preserve">Theatre </w:t>
      </w:r>
      <w:r w:rsidR="002A75E2" w:rsidRPr="00567965">
        <w:rPr>
          <w:rFonts w:ascii="Palatino Linotype" w:hAnsi="Palatino Linotype" w:cstheme="minorHAnsi"/>
        </w:rPr>
        <w:t xml:space="preserve">having </w:t>
      </w:r>
      <w:r w:rsidRPr="00567965">
        <w:rPr>
          <w:rFonts w:ascii="Palatino Linotype" w:hAnsi="Palatino Linotype" w:cstheme="minorHAnsi"/>
        </w:rPr>
        <w:t xml:space="preserve">grown from 55,000 </w:t>
      </w:r>
      <w:r w:rsidR="00252D8D">
        <w:rPr>
          <w:rFonts w:ascii="Palatino Linotype" w:hAnsi="Palatino Linotype" w:cstheme="minorHAnsi"/>
        </w:rPr>
        <w:t xml:space="preserve">in </w:t>
      </w:r>
      <w:r w:rsidR="002A75E2" w:rsidRPr="00567965">
        <w:rPr>
          <w:rFonts w:ascii="Palatino Linotype" w:hAnsi="Palatino Linotype" w:cstheme="minorHAnsi"/>
        </w:rPr>
        <w:t xml:space="preserve">2010, </w:t>
      </w:r>
      <w:r w:rsidRPr="00567965">
        <w:rPr>
          <w:rFonts w:ascii="Palatino Linotype" w:hAnsi="Palatino Linotype" w:cstheme="minorHAnsi"/>
        </w:rPr>
        <w:t>to more than 200,000</w:t>
      </w:r>
      <w:r w:rsidR="002A75E2" w:rsidRPr="00567965">
        <w:rPr>
          <w:rFonts w:ascii="Palatino Linotype" w:hAnsi="Palatino Linotype" w:cstheme="minorHAnsi"/>
        </w:rPr>
        <w:t xml:space="preserve"> for the current 2012-2013 season.</w:t>
      </w:r>
      <w:r w:rsidRPr="00567965">
        <w:rPr>
          <w:rFonts w:ascii="Palatino Linotype" w:hAnsi="Palatino Linotype" w:cstheme="minorHAnsi"/>
        </w:rPr>
        <w:t xml:space="preserve">  </w:t>
      </w:r>
    </w:p>
    <w:p w:rsidR="0064147C" w:rsidRPr="00567965" w:rsidRDefault="00FB3A1B" w:rsidP="00C2563A">
      <w:pPr>
        <w:autoSpaceDE w:val="0"/>
        <w:autoSpaceDN w:val="0"/>
        <w:adjustRightInd w:val="0"/>
        <w:spacing w:after="0" w:line="240" w:lineRule="auto"/>
        <w:jc w:val="center"/>
        <w:rPr>
          <w:rFonts w:ascii="Palatino Linotype" w:eastAsia="Times New Roman" w:hAnsi="Palatino Linotype" w:cstheme="minorHAnsi"/>
        </w:rPr>
      </w:pPr>
      <w:r w:rsidRPr="00567965">
        <w:rPr>
          <w:rFonts w:ascii="Palatino Linotype" w:eastAsia="Times New Roman" w:hAnsi="Palatino Linotype" w:cstheme="minorHAnsi"/>
        </w:rPr>
        <w:t>#   #   #</w:t>
      </w:r>
    </w:p>
    <w:sectPr w:rsidR="0064147C" w:rsidRPr="00567965" w:rsidSect="00DA7984">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Palatino Linotype">
    <w:altName w:val="Palatino"/>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20002A87" w:usb1="80000000" w:usb2="00000008" w:usb3="00000000" w:csb0="000001FF" w:csb1="00000000"/>
  </w:font>
  <w:font w:name="ZurichBT-RomanExte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F3048"/>
    <w:multiLevelType w:val="hybridMultilevel"/>
    <w:tmpl w:val="6F385110"/>
    <w:lvl w:ilvl="0" w:tplc="9CC84668">
      <w:numFmt w:val="bullet"/>
      <w:lvlText w:val="-"/>
      <w:lvlJc w:val="left"/>
      <w:pPr>
        <w:ind w:left="720" w:hanging="360"/>
      </w:pPr>
      <w:rPr>
        <w:rFonts w:ascii="Palatino Linotype" w:eastAsiaTheme="minorHAnsi" w:hAnsi="Palatino Linotype"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compat/>
  <w:rsids>
    <w:rsidRoot w:val="00943324"/>
    <w:rsid w:val="0002609D"/>
    <w:rsid w:val="00043F46"/>
    <w:rsid w:val="00066B29"/>
    <w:rsid w:val="00087941"/>
    <w:rsid w:val="000B2101"/>
    <w:rsid w:val="000D2333"/>
    <w:rsid w:val="00147347"/>
    <w:rsid w:val="00152933"/>
    <w:rsid w:val="001565D6"/>
    <w:rsid w:val="00162688"/>
    <w:rsid w:val="0016718D"/>
    <w:rsid w:val="00167FC1"/>
    <w:rsid w:val="00182BFD"/>
    <w:rsid w:val="00186977"/>
    <w:rsid w:val="001A44C5"/>
    <w:rsid w:val="001A752D"/>
    <w:rsid w:val="001C5B57"/>
    <w:rsid w:val="001C6C36"/>
    <w:rsid w:val="001D056F"/>
    <w:rsid w:val="001D1CE1"/>
    <w:rsid w:val="002004A5"/>
    <w:rsid w:val="002106EA"/>
    <w:rsid w:val="00221975"/>
    <w:rsid w:val="00232ED6"/>
    <w:rsid w:val="0023473B"/>
    <w:rsid w:val="00252D8D"/>
    <w:rsid w:val="00255C21"/>
    <w:rsid w:val="00275B1F"/>
    <w:rsid w:val="002A1954"/>
    <w:rsid w:val="002A75E2"/>
    <w:rsid w:val="00310A6A"/>
    <w:rsid w:val="00336C43"/>
    <w:rsid w:val="00342DC0"/>
    <w:rsid w:val="00346D8B"/>
    <w:rsid w:val="00364FF8"/>
    <w:rsid w:val="0038513A"/>
    <w:rsid w:val="00386655"/>
    <w:rsid w:val="003B52A5"/>
    <w:rsid w:val="003B7117"/>
    <w:rsid w:val="003C28CB"/>
    <w:rsid w:val="003C3E4B"/>
    <w:rsid w:val="003C56F1"/>
    <w:rsid w:val="003E7F94"/>
    <w:rsid w:val="003F20D2"/>
    <w:rsid w:val="003F3C2A"/>
    <w:rsid w:val="00417533"/>
    <w:rsid w:val="00436747"/>
    <w:rsid w:val="00441A4D"/>
    <w:rsid w:val="00453832"/>
    <w:rsid w:val="00455EEC"/>
    <w:rsid w:val="004568D3"/>
    <w:rsid w:val="00464352"/>
    <w:rsid w:val="00484BEB"/>
    <w:rsid w:val="004A3DD7"/>
    <w:rsid w:val="004C48C2"/>
    <w:rsid w:val="004D0D2A"/>
    <w:rsid w:val="004F65E5"/>
    <w:rsid w:val="00541F7E"/>
    <w:rsid w:val="00552FD5"/>
    <w:rsid w:val="00561352"/>
    <w:rsid w:val="00567965"/>
    <w:rsid w:val="005710E1"/>
    <w:rsid w:val="00595F87"/>
    <w:rsid w:val="005B1E2E"/>
    <w:rsid w:val="005C5271"/>
    <w:rsid w:val="005E1558"/>
    <w:rsid w:val="006006D6"/>
    <w:rsid w:val="0064147C"/>
    <w:rsid w:val="00667737"/>
    <w:rsid w:val="006D2D16"/>
    <w:rsid w:val="0071218A"/>
    <w:rsid w:val="00717147"/>
    <w:rsid w:val="00741097"/>
    <w:rsid w:val="00762136"/>
    <w:rsid w:val="007B5901"/>
    <w:rsid w:val="00813CDD"/>
    <w:rsid w:val="008C3041"/>
    <w:rsid w:val="008D2305"/>
    <w:rsid w:val="008D24B5"/>
    <w:rsid w:val="008D299F"/>
    <w:rsid w:val="008E2B3D"/>
    <w:rsid w:val="00901F0A"/>
    <w:rsid w:val="00940231"/>
    <w:rsid w:val="009419C5"/>
    <w:rsid w:val="00943324"/>
    <w:rsid w:val="00960687"/>
    <w:rsid w:val="00960E08"/>
    <w:rsid w:val="0097397C"/>
    <w:rsid w:val="009A1E7D"/>
    <w:rsid w:val="009B1358"/>
    <w:rsid w:val="009D0A0E"/>
    <w:rsid w:val="009D27C8"/>
    <w:rsid w:val="009D57CA"/>
    <w:rsid w:val="009E1A6B"/>
    <w:rsid w:val="00A27FA4"/>
    <w:rsid w:val="00A44B37"/>
    <w:rsid w:val="00A46C43"/>
    <w:rsid w:val="00A542EB"/>
    <w:rsid w:val="00A644A0"/>
    <w:rsid w:val="00A85CA8"/>
    <w:rsid w:val="00AA1B0E"/>
    <w:rsid w:val="00AB7877"/>
    <w:rsid w:val="00AE29F8"/>
    <w:rsid w:val="00B10383"/>
    <w:rsid w:val="00B21411"/>
    <w:rsid w:val="00B3711C"/>
    <w:rsid w:val="00B45CC0"/>
    <w:rsid w:val="00B52734"/>
    <w:rsid w:val="00B64202"/>
    <w:rsid w:val="00B6610D"/>
    <w:rsid w:val="00B87043"/>
    <w:rsid w:val="00B87D36"/>
    <w:rsid w:val="00BB62E5"/>
    <w:rsid w:val="00BE5187"/>
    <w:rsid w:val="00BE6399"/>
    <w:rsid w:val="00BE722F"/>
    <w:rsid w:val="00BF48DC"/>
    <w:rsid w:val="00C23C9A"/>
    <w:rsid w:val="00C2563A"/>
    <w:rsid w:val="00C340FD"/>
    <w:rsid w:val="00C4070B"/>
    <w:rsid w:val="00C56C8F"/>
    <w:rsid w:val="00C61370"/>
    <w:rsid w:val="00C97EC7"/>
    <w:rsid w:val="00CA04A5"/>
    <w:rsid w:val="00CB2CED"/>
    <w:rsid w:val="00CD5805"/>
    <w:rsid w:val="00CF3772"/>
    <w:rsid w:val="00D014FA"/>
    <w:rsid w:val="00D323B5"/>
    <w:rsid w:val="00D32F46"/>
    <w:rsid w:val="00D55BAE"/>
    <w:rsid w:val="00DA7984"/>
    <w:rsid w:val="00DB6B40"/>
    <w:rsid w:val="00DE64EC"/>
    <w:rsid w:val="00E01E75"/>
    <w:rsid w:val="00E2402F"/>
    <w:rsid w:val="00E3134C"/>
    <w:rsid w:val="00E405E3"/>
    <w:rsid w:val="00E55FCE"/>
    <w:rsid w:val="00E6027E"/>
    <w:rsid w:val="00E60C12"/>
    <w:rsid w:val="00E666D9"/>
    <w:rsid w:val="00E73760"/>
    <w:rsid w:val="00E83484"/>
    <w:rsid w:val="00F014CA"/>
    <w:rsid w:val="00F311B9"/>
    <w:rsid w:val="00F34BD4"/>
    <w:rsid w:val="00F41941"/>
    <w:rsid w:val="00F625B4"/>
    <w:rsid w:val="00F66723"/>
    <w:rsid w:val="00F67A6B"/>
    <w:rsid w:val="00F85CEF"/>
    <w:rsid w:val="00FB3A1B"/>
    <w:rsid w:val="00FC787B"/>
    <w:rsid w:val="00FD033A"/>
    <w:rsid w:val="00FF6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3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975"/>
    <w:rPr>
      <w:color w:val="0000FF" w:themeColor="hyperlink"/>
      <w:u w:val="single"/>
    </w:rPr>
  </w:style>
  <w:style w:type="paragraph" w:styleId="BalloonText">
    <w:name w:val="Balloon Text"/>
    <w:basedOn w:val="Normal"/>
    <w:link w:val="BalloonTextChar"/>
    <w:uiPriority w:val="99"/>
    <w:semiHidden/>
    <w:unhideWhenUsed/>
    <w:rsid w:val="007B5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01"/>
    <w:rPr>
      <w:rFonts w:ascii="Tahoma" w:hAnsi="Tahoma" w:cs="Tahoma"/>
      <w:sz w:val="16"/>
      <w:szCs w:val="16"/>
    </w:rPr>
  </w:style>
  <w:style w:type="paragraph" w:styleId="ListParagraph">
    <w:name w:val="List Paragraph"/>
    <w:basedOn w:val="Normal"/>
    <w:uiPriority w:val="34"/>
    <w:qFormat/>
    <w:rsid w:val="00AE29F8"/>
    <w:pPr>
      <w:ind w:left="720"/>
      <w:contextualSpacing/>
    </w:pPr>
  </w:style>
  <w:style w:type="character" w:customStyle="1" w:styleId="apple-converted-space">
    <w:name w:val="apple-converted-space"/>
    <w:basedOn w:val="DefaultParagraphFont"/>
    <w:rsid w:val="00C61370"/>
  </w:style>
  <w:style w:type="paragraph" w:customStyle="1" w:styleId="BasicParagraph">
    <w:name w:val="[Basic Paragraph]"/>
    <w:basedOn w:val="Normal"/>
    <w:uiPriority w:val="99"/>
    <w:rsid w:val="006006D6"/>
    <w:pPr>
      <w:autoSpaceDE w:val="0"/>
      <w:autoSpaceDN w:val="0"/>
      <w:adjustRightInd w:val="0"/>
      <w:spacing w:after="0" w:line="288" w:lineRule="auto"/>
      <w:textAlignment w:val="center"/>
    </w:pPr>
    <w:rPr>
      <w:rFonts w:ascii="Minion Pro" w:eastAsia="Calibri"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3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975"/>
    <w:rPr>
      <w:color w:val="0000FF" w:themeColor="hyperlink"/>
      <w:u w:val="single"/>
    </w:rPr>
  </w:style>
  <w:style w:type="paragraph" w:styleId="BalloonText">
    <w:name w:val="Balloon Text"/>
    <w:basedOn w:val="Normal"/>
    <w:link w:val="BalloonTextChar"/>
    <w:uiPriority w:val="99"/>
    <w:semiHidden/>
    <w:unhideWhenUsed/>
    <w:rsid w:val="007B5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www.aurora-il.org/riveredge_park/index.php"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hyperlink" Target="mailto:jkelly@lcwa.com"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ampedupadventurerace.com/" TargetMode="Externa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yperlink" Target="http://riveredgeaurora.com/" TargetMode="External"/><Relationship Id="rId10" Type="http://schemas.openxmlformats.org/officeDocument/2006/relationships/hyperlink" Target="http://riveredgeaurora.com/"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aramountaurora.com/press-kit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thecolorvibe.com/aurora.php"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hyperlink" Target="http://riveredgeaurora.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3666-94C1-44D7-A96D-9BCABA1C7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2054</Words>
  <Characters>11710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lcwa</dc:creator>
  <cp:lastModifiedBy> </cp:lastModifiedBy>
  <cp:revision>3</cp:revision>
  <cp:lastPrinted>2013-04-12T20:17:00Z</cp:lastPrinted>
  <dcterms:created xsi:type="dcterms:W3CDTF">2013-04-12T20:29:00Z</dcterms:created>
  <dcterms:modified xsi:type="dcterms:W3CDTF">2013-04-12T21:11:00Z</dcterms:modified>
</cp:coreProperties>
</file>